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1"/>
        <w:tblW w:w="9751" w:type="dxa"/>
        <w:tblBorders>
          <w:top w:val="dotted" w:sz="4" w:space="0" w:color="auto"/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1"/>
      </w:tblGrid>
      <w:tr w:rsidR="006E46C2" w:rsidRPr="002A0933" w:rsidTr="006E46C2">
        <w:trPr>
          <w:trHeight w:val="1380"/>
        </w:trPr>
        <w:tc>
          <w:tcPr>
            <w:tcW w:w="97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</w:tcPr>
          <w:p w:rsidR="006E46C2" w:rsidRPr="002A0933" w:rsidRDefault="006E46C2" w:rsidP="006E46C2">
            <w:pPr>
              <w:autoSpaceDE/>
              <w:autoSpaceDN/>
              <w:adjustRightInd/>
              <w:spacing w:line="300" w:lineRule="auto"/>
              <w:jc w:val="center"/>
              <w:rPr>
                <w:b/>
                <w:iCs/>
                <w:sz w:val="24"/>
                <w:szCs w:val="24"/>
              </w:rPr>
            </w:pPr>
            <w:bookmarkStart w:id="0" w:name="_GoBack"/>
            <w:bookmarkEnd w:id="0"/>
            <w:r w:rsidRPr="002A0933">
              <w:rPr>
                <w:b/>
                <w:iCs/>
                <w:sz w:val="24"/>
                <w:szCs w:val="24"/>
              </w:rPr>
              <w:t>ДОГОВОР № ___________</w:t>
            </w:r>
          </w:p>
          <w:p w:rsidR="006E46C2" w:rsidRPr="002A0933" w:rsidRDefault="006E46C2" w:rsidP="006E46C2">
            <w:pPr>
              <w:autoSpaceDE/>
              <w:autoSpaceDN/>
              <w:adjustRightInd/>
              <w:spacing w:line="300" w:lineRule="auto"/>
              <w:ind w:firstLine="709"/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2A0933">
              <w:rPr>
                <w:b/>
                <w:iCs/>
                <w:sz w:val="24"/>
                <w:szCs w:val="24"/>
              </w:rPr>
              <w:t>о предоставлении целевых бюджетных сре</w:t>
            </w:r>
            <w:proofErr w:type="gramStart"/>
            <w:r w:rsidRPr="002A0933">
              <w:rPr>
                <w:b/>
                <w:iCs/>
                <w:sz w:val="24"/>
                <w:szCs w:val="24"/>
              </w:rPr>
              <w:t>дств в ф</w:t>
            </w:r>
            <w:proofErr w:type="gramEnd"/>
            <w:r w:rsidRPr="002A0933">
              <w:rPr>
                <w:b/>
                <w:iCs/>
                <w:sz w:val="24"/>
                <w:szCs w:val="24"/>
              </w:rPr>
              <w:t>орме субсидии</w:t>
            </w:r>
            <w:r w:rsidRPr="002A0933">
              <w:rPr>
                <w:rFonts w:ascii="Arial" w:hAnsi="Arial"/>
                <w:b/>
                <w:kern w:val="28"/>
                <w:sz w:val="32"/>
              </w:rPr>
              <w:t xml:space="preserve"> </w:t>
            </w:r>
            <w:r w:rsidRPr="002A0933">
              <w:rPr>
                <w:b/>
                <w:iCs/>
                <w:sz w:val="24"/>
                <w:szCs w:val="24"/>
              </w:rPr>
              <w:t>в целях возмещения части затрат, связанных с участием в конгрессно-выставочных мероприятиях</w:t>
            </w:r>
          </w:p>
        </w:tc>
      </w:tr>
    </w:tbl>
    <w:p w:rsidR="002A0933" w:rsidRPr="002A0933" w:rsidRDefault="002A0933" w:rsidP="006E46C2">
      <w:pPr>
        <w:widowControl/>
        <w:autoSpaceDE/>
        <w:autoSpaceDN/>
        <w:adjustRightInd/>
        <w:rPr>
          <w:sz w:val="28"/>
          <w:szCs w:val="28"/>
        </w:rPr>
      </w:pPr>
    </w:p>
    <w:p w:rsidR="002A0933" w:rsidRPr="002A0933" w:rsidRDefault="002A0933" w:rsidP="002A0933">
      <w:pPr>
        <w:adjustRightInd/>
        <w:spacing w:line="300" w:lineRule="auto"/>
        <w:ind w:firstLine="709"/>
        <w:jc w:val="both"/>
        <w:rPr>
          <w:sz w:val="24"/>
          <w:szCs w:val="24"/>
        </w:rPr>
      </w:pPr>
    </w:p>
    <w:tbl>
      <w:tblPr>
        <w:tblW w:w="93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433"/>
      </w:tblGrid>
      <w:tr w:rsidR="002A0933" w:rsidRPr="002A0933" w:rsidTr="004A610D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A0933" w:rsidRPr="002A0933" w:rsidRDefault="002A0933" w:rsidP="002A0933">
            <w:pPr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г. Москва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2A0933" w:rsidRPr="002A0933" w:rsidRDefault="002A0933" w:rsidP="002A0933">
            <w:pPr>
              <w:adjustRightInd/>
              <w:spacing w:line="300" w:lineRule="auto"/>
              <w:ind w:hanging="28"/>
              <w:jc w:val="right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«_____» _________________ 20__ г.</w:t>
            </w:r>
          </w:p>
        </w:tc>
      </w:tr>
      <w:tr w:rsidR="002A0933" w:rsidRPr="002A0933" w:rsidTr="004A610D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A0933" w:rsidRPr="002A0933" w:rsidRDefault="002A0933" w:rsidP="002A0933">
            <w:pPr>
              <w:adjustRightInd/>
              <w:spacing w:line="300" w:lineRule="auto"/>
              <w:ind w:hanging="28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2A0933" w:rsidRPr="002A0933" w:rsidRDefault="002A0933" w:rsidP="002A0933">
            <w:pPr>
              <w:adjustRightInd/>
              <w:spacing w:line="300" w:lineRule="auto"/>
              <w:ind w:hanging="28"/>
              <w:jc w:val="right"/>
              <w:rPr>
                <w:sz w:val="24"/>
                <w:szCs w:val="24"/>
              </w:rPr>
            </w:pPr>
          </w:p>
        </w:tc>
      </w:tr>
    </w:tbl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b/>
          <w:bCs/>
          <w:sz w:val="24"/>
          <w:szCs w:val="24"/>
        </w:rPr>
        <w:t>Департамент науки, промышленной политики и предпринимательства города Москвы</w:t>
      </w:r>
      <w:r w:rsidRPr="002A0933">
        <w:rPr>
          <w:sz w:val="24"/>
          <w:szCs w:val="24"/>
        </w:rPr>
        <w:t xml:space="preserve">, </w:t>
      </w:r>
      <w:r w:rsidR="00256EF5" w:rsidRPr="002A0933">
        <w:rPr>
          <w:sz w:val="24"/>
          <w:szCs w:val="24"/>
        </w:rPr>
        <w:t xml:space="preserve">именуемый в дальнейшем «Департамент», </w:t>
      </w:r>
      <w:r w:rsidRPr="002A0933">
        <w:rPr>
          <w:sz w:val="24"/>
          <w:szCs w:val="24"/>
        </w:rPr>
        <w:t xml:space="preserve">в лице заместителя руководителя Департамента Князева Дмитрия Александровича, действующего на основании Положения о Департаменте, утвержденного постановлением Правительства Москвы от «26» июля 2011 года № 334-ПП, и Приказа Департамента от 09 апреля 2013 г. № П-18-12-82/3, с одной стороны, </w:t>
      </w:r>
    </w:p>
    <w:p w:rsidR="002A0933" w:rsidRPr="002A0933" w:rsidRDefault="002A0933" w:rsidP="002A0933">
      <w:pPr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b/>
          <w:sz w:val="24"/>
          <w:szCs w:val="24"/>
          <w:u w:val="single"/>
        </w:rPr>
        <w:t>Полное наименование организации</w:t>
      </w:r>
      <w:r w:rsidRPr="002A0933">
        <w:rPr>
          <w:sz w:val="24"/>
          <w:szCs w:val="24"/>
        </w:rPr>
        <w:t>, являющееся субъек</w:t>
      </w:r>
      <w:r w:rsidRPr="002A0933">
        <w:rPr>
          <w:bCs/>
          <w:sz w:val="24"/>
          <w:szCs w:val="24"/>
        </w:rPr>
        <w:t>т</w:t>
      </w:r>
      <w:r w:rsidRPr="002A0933">
        <w:rPr>
          <w:sz w:val="24"/>
          <w:szCs w:val="24"/>
        </w:rPr>
        <w:t>ом малого и среднего предпринимательства в городе Москве</w:t>
      </w:r>
      <w:r w:rsidR="00256EF5">
        <w:rPr>
          <w:sz w:val="24"/>
          <w:szCs w:val="24"/>
        </w:rPr>
        <w:t>,</w:t>
      </w:r>
      <w:r w:rsidRPr="002A0933">
        <w:rPr>
          <w:sz w:val="24"/>
          <w:szCs w:val="24"/>
        </w:rPr>
        <w:t xml:space="preserve"> </w:t>
      </w:r>
      <w:r w:rsidR="00256EF5" w:rsidRPr="002A0933">
        <w:rPr>
          <w:sz w:val="24"/>
          <w:szCs w:val="24"/>
        </w:rPr>
        <w:t>именуемое в дальнейшем «</w:t>
      </w:r>
      <w:r w:rsidR="00256EF5" w:rsidRPr="002A0933">
        <w:rPr>
          <w:bCs/>
          <w:sz w:val="24"/>
          <w:szCs w:val="24"/>
        </w:rPr>
        <w:t>Организация (ИП)</w:t>
      </w:r>
      <w:r w:rsidR="00256EF5" w:rsidRPr="002A0933">
        <w:rPr>
          <w:sz w:val="24"/>
          <w:szCs w:val="24"/>
        </w:rPr>
        <w:t>»,</w:t>
      </w:r>
      <w:r w:rsidR="00256EF5">
        <w:rPr>
          <w:sz w:val="24"/>
          <w:szCs w:val="24"/>
        </w:rPr>
        <w:t xml:space="preserve"> </w:t>
      </w:r>
      <w:r w:rsidRPr="002A0933">
        <w:rPr>
          <w:sz w:val="24"/>
          <w:szCs w:val="24"/>
        </w:rPr>
        <w:t>в лице __________________________________, действующе</w:t>
      </w:r>
      <w:proofErr w:type="gramStart"/>
      <w:r w:rsidRPr="002A0933">
        <w:rPr>
          <w:sz w:val="24"/>
          <w:szCs w:val="24"/>
        </w:rPr>
        <w:t>й(</w:t>
      </w:r>
      <w:proofErr w:type="gramEnd"/>
      <w:r w:rsidRPr="002A0933">
        <w:rPr>
          <w:sz w:val="24"/>
          <w:szCs w:val="24"/>
        </w:rPr>
        <w:t xml:space="preserve">его) на основании _______________, со второй стороны, </w:t>
      </w:r>
    </w:p>
    <w:p w:rsidR="002A0933" w:rsidRPr="002A0933" w:rsidRDefault="002A0933" w:rsidP="002A0933">
      <w:pPr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вместе именуемые «Стороны», заключили настоящий Договор о нижеследующем: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</w:p>
    <w:p w:rsidR="002A0933" w:rsidRPr="002A0933" w:rsidRDefault="002A0933" w:rsidP="002A0933">
      <w:pPr>
        <w:widowControl/>
        <w:numPr>
          <w:ilvl w:val="0"/>
          <w:numId w:val="5"/>
        </w:numPr>
        <w:autoSpaceDE/>
        <w:autoSpaceDN/>
        <w:adjustRightInd/>
        <w:spacing w:line="300" w:lineRule="auto"/>
        <w:jc w:val="center"/>
        <w:rPr>
          <w:b/>
          <w:bCs/>
          <w:sz w:val="24"/>
          <w:szCs w:val="24"/>
        </w:rPr>
      </w:pPr>
      <w:r w:rsidRPr="002A0933">
        <w:rPr>
          <w:b/>
          <w:bCs/>
          <w:sz w:val="24"/>
          <w:szCs w:val="24"/>
        </w:rPr>
        <w:t>ПРЕДМЕТ ДОГОВОРА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left="720"/>
        <w:rPr>
          <w:b/>
          <w:bCs/>
          <w:sz w:val="24"/>
          <w:szCs w:val="24"/>
        </w:rPr>
      </w:pPr>
    </w:p>
    <w:p w:rsidR="002A0933" w:rsidRPr="002A0933" w:rsidRDefault="002A0933" w:rsidP="002A0933">
      <w:pPr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 xml:space="preserve">1.1. </w:t>
      </w:r>
      <w:proofErr w:type="gramStart"/>
      <w:r w:rsidRPr="002A0933">
        <w:rPr>
          <w:sz w:val="24"/>
          <w:szCs w:val="24"/>
        </w:rPr>
        <w:t>Предметом Договора является предоставление Департаментом Организации (ИП) субсидии в ______________ гг. в сумме не более ___________________ (Сумма прописью) рублей __ копеек на возмещение фактически произведенных затрат Организации (ИП), связанных с участием в _____________ (наименование конгрессно-выставочного мероприятия) по договору от ______ № _____, заключенному между ____________________ и Организацией (ИП), далее по тексту – "Договор об участии в конгрессно-выставочном мероприятии" (Приложение № 4).</w:t>
      </w:r>
      <w:proofErr w:type="gramEnd"/>
    </w:p>
    <w:p w:rsidR="002A0933" w:rsidRPr="002A0933" w:rsidRDefault="002A0933" w:rsidP="002A0933">
      <w:pPr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 xml:space="preserve">1.2. Субсидия предоставляется Организации (ИП) в соответствии с программным мероприятием подпрограммы «Развитие малого и среднего предпринимательства в городе Москве на 2012-2016 гг.» Государственной программы города Москвы «Стимулирование экономической активности на 2012-2016 гг.», утвержденной постановлением Правительства Москвы от 11 октября 2011г. № 477-ПП, на основании решения Отраслевой комиссии </w:t>
      </w:r>
    </w:p>
    <w:p w:rsidR="002A0933" w:rsidRPr="002A0933" w:rsidRDefault="002A0933" w:rsidP="002A0933">
      <w:pPr>
        <w:spacing w:line="300" w:lineRule="auto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Департамента науки, промышленной политики и предпринимательства</w:t>
      </w:r>
      <w:r w:rsidRPr="002A0933">
        <w:rPr>
          <w:b/>
          <w:sz w:val="24"/>
          <w:szCs w:val="24"/>
        </w:rPr>
        <w:t xml:space="preserve"> </w:t>
      </w:r>
      <w:r w:rsidRPr="002A0933">
        <w:rPr>
          <w:sz w:val="24"/>
          <w:szCs w:val="24"/>
        </w:rPr>
        <w:t xml:space="preserve">города Москвы по финансовой поддержке малого и среднего предпринимательства (далее – «Отраслевая комиссия») </w:t>
      </w:r>
      <w:r w:rsidRPr="002A0933">
        <w:rPr>
          <w:b/>
          <w:sz w:val="24"/>
          <w:szCs w:val="24"/>
        </w:rPr>
        <w:t xml:space="preserve">от «__» ________ 20__ г. № __ </w:t>
      </w:r>
      <w:r w:rsidRPr="002A0933">
        <w:rPr>
          <w:sz w:val="24"/>
          <w:szCs w:val="24"/>
        </w:rPr>
        <w:t xml:space="preserve"> и распоряжения Департамента от «__» _________ 20__ г. № __________.</w:t>
      </w:r>
    </w:p>
    <w:p w:rsidR="002A0933" w:rsidRPr="002A0933" w:rsidRDefault="002A0933" w:rsidP="002A0933">
      <w:pPr>
        <w:widowControl/>
        <w:numPr>
          <w:ilvl w:val="1"/>
          <w:numId w:val="5"/>
        </w:numPr>
        <w:autoSpaceDE/>
        <w:autoSpaceDN/>
        <w:adjustRightInd/>
        <w:spacing w:line="300" w:lineRule="auto"/>
        <w:ind w:left="0"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В течение 1 (одного) месяца после подписания Договора Организация (ИП) берет на себя обязательства:</w:t>
      </w:r>
    </w:p>
    <w:p w:rsidR="002A0933" w:rsidRPr="002A0933" w:rsidRDefault="002A0933" w:rsidP="002A0933">
      <w:pPr>
        <w:spacing w:line="300" w:lineRule="auto"/>
        <w:ind w:left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- предоставить в Департамент финансовый отчет о понесенных затратах Организации (ИП), связанных с участием в конгрессно-выставочных мероприятиях, в том числе компенсируемых за счет сре</w:t>
      </w:r>
      <w:proofErr w:type="gramStart"/>
      <w:r w:rsidRPr="002A0933">
        <w:rPr>
          <w:sz w:val="24"/>
          <w:szCs w:val="24"/>
        </w:rPr>
        <w:t>дств пр</w:t>
      </w:r>
      <w:proofErr w:type="gramEnd"/>
      <w:r w:rsidRPr="002A0933">
        <w:rPr>
          <w:sz w:val="24"/>
          <w:szCs w:val="24"/>
        </w:rPr>
        <w:t>едоставленной субсидии (далее – Финансовый отчет), по форме Приложения 1 к договору;</w:t>
      </w:r>
    </w:p>
    <w:p w:rsidR="002A0933" w:rsidRPr="002A0933" w:rsidRDefault="002A0933" w:rsidP="002A0933">
      <w:pPr>
        <w:spacing w:line="300" w:lineRule="auto"/>
        <w:ind w:left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-  предоставить в Департамент отчет о результатах участия в конгрессно-выставочных мероприятиях по форме Приложения 2 к Договору.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</w:p>
    <w:p w:rsidR="002A0933" w:rsidRPr="002A0933" w:rsidRDefault="002A0933" w:rsidP="002A0933">
      <w:pPr>
        <w:widowControl/>
        <w:numPr>
          <w:ilvl w:val="0"/>
          <w:numId w:val="5"/>
        </w:num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ПОРЯДОК ПРЕДОСТАВЛЕНИЯ СУБСИДИИ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left="720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bCs/>
          <w:sz w:val="24"/>
          <w:szCs w:val="24"/>
        </w:rPr>
      </w:pPr>
      <w:r w:rsidRPr="002A0933">
        <w:rPr>
          <w:bCs/>
          <w:sz w:val="24"/>
          <w:szCs w:val="24"/>
        </w:rPr>
        <w:t xml:space="preserve">2.1. </w:t>
      </w:r>
      <w:proofErr w:type="gramStart"/>
      <w:r w:rsidRPr="002A0933">
        <w:rPr>
          <w:bCs/>
          <w:sz w:val="24"/>
          <w:szCs w:val="24"/>
        </w:rPr>
        <w:t>Субсидия предоставляется Департаментом Организации (ИП) за счет средств, предусмотренных в бюджете города Москвы на 2013 год на реализацию подпрограммы «Развитие малого и среднего предпринимательства в городе Москве на 2012-2016 гг.» Государственной программы города Москвы «Стимулирование экономической активности на 2012-2016 гг.», утвержденной постановлением Правительства Москвы от 11 октября 2011г. №477-ПП (программное мероприятие «Обеспечение доступа субъектов МСП к финансовым ресурсам») (КБК 162</w:t>
      </w:r>
      <w:proofErr w:type="gramEnd"/>
      <w:r w:rsidRPr="002A0933">
        <w:rPr>
          <w:bCs/>
          <w:sz w:val="24"/>
          <w:szCs w:val="24"/>
        </w:rPr>
        <w:t xml:space="preserve"> </w:t>
      </w:r>
      <w:proofErr w:type="gramStart"/>
      <w:r w:rsidRPr="002A0933">
        <w:rPr>
          <w:bCs/>
          <w:sz w:val="24"/>
          <w:szCs w:val="24"/>
        </w:rPr>
        <w:t xml:space="preserve">0412 14В0300 810 242). </w:t>
      </w:r>
      <w:proofErr w:type="gramEnd"/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bCs/>
          <w:sz w:val="24"/>
          <w:szCs w:val="24"/>
        </w:rPr>
      </w:pPr>
      <w:r w:rsidRPr="002A0933">
        <w:rPr>
          <w:bCs/>
          <w:sz w:val="24"/>
          <w:szCs w:val="24"/>
        </w:rPr>
        <w:t xml:space="preserve">2.2. Субсидия предоставляется Организации (ИП) одним траншем в течение 10 (десяти) рабочих дней </w:t>
      </w:r>
      <w:proofErr w:type="gramStart"/>
      <w:r w:rsidRPr="002A0933">
        <w:rPr>
          <w:bCs/>
          <w:sz w:val="24"/>
          <w:szCs w:val="24"/>
        </w:rPr>
        <w:t>с даты предоставления</w:t>
      </w:r>
      <w:proofErr w:type="gramEnd"/>
      <w:r w:rsidRPr="002A0933">
        <w:rPr>
          <w:bCs/>
          <w:sz w:val="24"/>
          <w:szCs w:val="24"/>
        </w:rPr>
        <w:t xml:space="preserve"> Финансового отчета.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bCs/>
          <w:sz w:val="24"/>
          <w:szCs w:val="24"/>
        </w:rPr>
      </w:pPr>
      <w:r w:rsidRPr="002A0933">
        <w:rPr>
          <w:bCs/>
          <w:sz w:val="24"/>
          <w:szCs w:val="24"/>
        </w:rPr>
        <w:t>2.3. Департамент перечисляет субсидию на расчетный счет Организации (ИП), указанный в п. 11 Договора (далее - «Расчетный счет Организации (ИП)»).</w:t>
      </w:r>
    </w:p>
    <w:p w:rsidR="002A0933" w:rsidRPr="002A0933" w:rsidRDefault="002A0933" w:rsidP="002A0933">
      <w:pPr>
        <w:adjustRightInd/>
        <w:spacing w:line="300" w:lineRule="auto"/>
        <w:jc w:val="center"/>
        <w:rPr>
          <w:b/>
          <w:bCs/>
          <w:spacing w:val="-1"/>
          <w:kern w:val="65535"/>
          <w:sz w:val="24"/>
          <w:szCs w:val="24"/>
        </w:rPr>
      </w:pPr>
    </w:p>
    <w:p w:rsidR="002A0933" w:rsidRPr="002A0933" w:rsidRDefault="002A0933" w:rsidP="002A0933">
      <w:pPr>
        <w:adjustRightInd/>
        <w:spacing w:line="300" w:lineRule="auto"/>
        <w:jc w:val="center"/>
        <w:rPr>
          <w:b/>
          <w:bCs/>
          <w:spacing w:val="-1"/>
          <w:kern w:val="65535"/>
          <w:sz w:val="24"/>
          <w:szCs w:val="24"/>
        </w:rPr>
      </w:pPr>
    </w:p>
    <w:p w:rsidR="002A0933" w:rsidRPr="002A0933" w:rsidRDefault="002A0933" w:rsidP="002A0933">
      <w:pPr>
        <w:adjustRightInd/>
        <w:spacing w:line="300" w:lineRule="auto"/>
        <w:jc w:val="center"/>
        <w:rPr>
          <w:b/>
          <w:bCs/>
          <w:spacing w:val="-1"/>
          <w:kern w:val="65535"/>
          <w:sz w:val="24"/>
          <w:szCs w:val="24"/>
        </w:rPr>
      </w:pPr>
      <w:r w:rsidRPr="002A0933">
        <w:rPr>
          <w:b/>
          <w:bCs/>
          <w:spacing w:val="-1"/>
          <w:kern w:val="65535"/>
          <w:sz w:val="24"/>
          <w:szCs w:val="24"/>
        </w:rPr>
        <w:t>3.ПРАВА И ОБЯЗАННОСТИ СТОРОН</w:t>
      </w:r>
    </w:p>
    <w:p w:rsidR="002A0933" w:rsidRPr="002A0933" w:rsidRDefault="002A0933" w:rsidP="002A0933">
      <w:pPr>
        <w:adjustRightInd/>
        <w:spacing w:line="300" w:lineRule="auto"/>
        <w:jc w:val="center"/>
        <w:rPr>
          <w:b/>
          <w:bCs/>
          <w:spacing w:val="-1"/>
          <w:kern w:val="65535"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Департамент: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3.1.</w:t>
      </w:r>
      <w:r w:rsidRPr="002A0933">
        <w:rPr>
          <w:sz w:val="24"/>
          <w:szCs w:val="24"/>
        </w:rPr>
        <w:tab/>
        <w:t>обязуется произвести перечисление суммы субсидии на Расчетный счет Организации (ИП) согласно ст. 2 Договора;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3.2.</w:t>
      </w:r>
      <w:r w:rsidRPr="002A0933">
        <w:rPr>
          <w:sz w:val="24"/>
          <w:szCs w:val="24"/>
        </w:rPr>
        <w:tab/>
        <w:t>обязуется консультировать Организацию (ИП) по вопросам, связанным с исполнением обязательств Организации (ИП) по Договору;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3.3.</w:t>
      </w:r>
      <w:r w:rsidRPr="002A0933">
        <w:rPr>
          <w:sz w:val="24"/>
          <w:szCs w:val="24"/>
        </w:rPr>
        <w:tab/>
        <w:t>вправе в удобной для него форме осуществлять проверки достоверности предоставляемой Организацией (ИП) информац</w:t>
      </w:r>
      <w:proofErr w:type="gramStart"/>
      <w:r w:rsidRPr="002A0933">
        <w:rPr>
          <w:sz w:val="24"/>
          <w:szCs w:val="24"/>
        </w:rPr>
        <w:t>ии о е</w:t>
      </w:r>
      <w:proofErr w:type="gramEnd"/>
      <w:r w:rsidRPr="002A0933">
        <w:rPr>
          <w:sz w:val="24"/>
          <w:szCs w:val="24"/>
        </w:rPr>
        <w:t>го финансово-хозяйственной деятельности;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3.4.</w:t>
      </w:r>
      <w:r w:rsidRPr="002A0933">
        <w:rPr>
          <w:sz w:val="24"/>
          <w:szCs w:val="24"/>
        </w:rPr>
        <w:tab/>
        <w:t>вправе отказаться от обязанности предоставить субсидию полностью или частично в случаях: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3.4.1.</w:t>
      </w:r>
      <w:r w:rsidRPr="002A0933">
        <w:rPr>
          <w:sz w:val="24"/>
          <w:szCs w:val="24"/>
        </w:rPr>
        <w:tab/>
        <w:t>объявления Организации (ИП) несостоятельной (банкротом) в порядке, установленном законодательством;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3.4.2.</w:t>
      </w:r>
      <w:r w:rsidRPr="002A0933">
        <w:rPr>
          <w:sz w:val="24"/>
          <w:szCs w:val="24"/>
        </w:rPr>
        <w:tab/>
        <w:t>если Организации (ИП) предъявлен иск об уплате денежной суммы или об истребовании имущества, размер которого ставит под угрозу выполнение Организацией (ИП) обязательств по Договору;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3.4.3.</w:t>
      </w:r>
      <w:r w:rsidRPr="002A0933">
        <w:rPr>
          <w:sz w:val="24"/>
          <w:szCs w:val="24"/>
        </w:rPr>
        <w:tab/>
        <w:t>принятия решений о реорганизации или уменьшении уставного капитала Организации (ИП), которые ставят под угрозу выполнение Организацией (ИП) обязательств по Договору;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3.4.4.</w:t>
      </w:r>
      <w:r w:rsidRPr="002A0933">
        <w:rPr>
          <w:sz w:val="24"/>
          <w:szCs w:val="24"/>
        </w:rPr>
        <w:tab/>
        <w:t>принятия решения о ликвидации Организации (ИП).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Организация (ИП):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3.5. В течение 2 (двух) месяцев с момента заключения Договора предоставить Департаменту Акт об исполнении Договора по форме Приложения № 3.</w:t>
      </w:r>
    </w:p>
    <w:p w:rsidR="002A0933" w:rsidRPr="002A0933" w:rsidRDefault="002A0933" w:rsidP="002A0933">
      <w:pPr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 xml:space="preserve">3.6. В течение трёх лет с момента окончания Договора предоставлять по первому требованию Департамента или Уполномоченной организации всю запрашиваемую (расчетную, финансовую и пр.) документацию для проверки хозяйственно-финансовой деятельности Организации (ИП), в части целевого использования предоставленных бюджетных средств, </w:t>
      </w:r>
      <w:proofErr w:type="gramStart"/>
      <w:r w:rsidRPr="002A0933">
        <w:rPr>
          <w:sz w:val="24"/>
          <w:szCs w:val="24"/>
        </w:rPr>
        <w:t>контроля за</w:t>
      </w:r>
      <w:proofErr w:type="gramEnd"/>
      <w:r w:rsidRPr="002A0933">
        <w:rPr>
          <w:sz w:val="24"/>
          <w:szCs w:val="24"/>
        </w:rPr>
        <w:t xml:space="preserve"> исполнением Организацией (ИП) обязательств по Договору.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3.7. Предоставлять Департаменту, по его требованию, информацию и все необходимые документы, касающиеся предоставления Организации (ИП) бюджетных средств по Договору;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3.8.</w:t>
      </w:r>
      <w:r w:rsidRPr="002A0933">
        <w:rPr>
          <w:sz w:val="24"/>
          <w:szCs w:val="24"/>
        </w:rPr>
        <w:tab/>
        <w:t>Не уступать права и не переводить свои обязательства по Договору.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3.9.</w:t>
      </w:r>
      <w:r w:rsidRPr="002A0933">
        <w:rPr>
          <w:sz w:val="24"/>
          <w:szCs w:val="24"/>
        </w:rPr>
        <w:tab/>
        <w:t xml:space="preserve">В срок, не более 5 (Пяти) календарных дней </w:t>
      </w:r>
      <w:proofErr w:type="gramStart"/>
      <w:r w:rsidRPr="002A0933">
        <w:rPr>
          <w:sz w:val="24"/>
          <w:szCs w:val="24"/>
        </w:rPr>
        <w:t>с даты принятия</w:t>
      </w:r>
      <w:proofErr w:type="gramEnd"/>
      <w:r w:rsidRPr="002A0933">
        <w:rPr>
          <w:sz w:val="24"/>
          <w:szCs w:val="24"/>
        </w:rPr>
        <w:t xml:space="preserve"> собственником (уполномоченным органом) решения о реорганизации, ликвидации или уменьшении уставного капитала Организации (ИП), уведомить об этом Департамент в письменной форме.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3.10.</w:t>
      </w:r>
      <w:r w:rsidRPr="002A0933">
        <w:rPr>
          <w:sz w:val="24"/>
          <w:szCs w:val="24"/>
        </w:rPr>
        <w:tab/>
        <w:t xml:space="preserve">В трехдневный срок проинформировать Департамент о возникновении каких-либо обстоятельств, делающих заявления и </w:t>
      </w:r>
      <w:proofErr w:type="gramStart"/>
      <w:r w:rsidRPr="002A0933">
        <w:rPr>
          <w:sz w:val="24"/>
          <w:szCs w:val="24"/>
        </w:rPr>
        <w:t>заверения Организации</w:t>
      </w:r>
      <w:proofErr w:type="gramEnd"/>
      <w:r w:rsidRPr="002A0933">
        <w:rPr>
          <w:sz w:val="24"/>
          <w:szCs w:val="24"/>
        </w:rPr>
        <w:t xml:space="preserve"> (ИП) (ст. 9 Договора) недействительными. 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3.11.</w:t>
      </w:r>
      <w:r w:rsidRPr="002A0933">
        <w:rPr>
          <w:sz w:val="24"/>
          <w:szCs w:val="24"/>
        </w:rPr>
        <w:tab/>
        <w:t>Надлежащим образом соблюдать все прочие условия Договора.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</w:p>
    <w:p w:rsidR="002A0933" w:rsidRPr="002A0933" w:rsidRDefault="002A0933" w:rsidP="002A0933">
      <w:pPr>
        <w:adjustRightInd/>
        <w:spacing w:line="300" w:lineRule="auto"/>
        <w:jc w:val="center"/>
        <w:rPr>
          <w:b/>
          <w:bCs/>
          <w:spacing w:val="-1"/>
          <w:kern w:val="65535"/>
          <w:sz w:val="24"/>
          <w:szCs w:val="24"/>
        </w:rPr>
      </w:pPr>
      <w:r w:rsidRPr="002A0933">
        <w:rPr>
          <w:b/>
          <w:bCs/>
          <w:spacing w:val="-1"/>
          <w:kern w:val="65535"/>
          <w:sz w:val="24"/>
          <w:szCs w:val="24"/>
        </w:rPr>
        <w:t>4. ОТВЕТСТВЕННОСТЬ СТОРОН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4.1.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4.2. Организация (ИП) несет ответственность за нецелевое использование субсидии в соответствии с законодательством Российской Федерации.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 xml:space="preserve">4.5. В случае выявления Департаментом фактов нецелевого использования бюджетных средств, а также при не предоставлении в срок отчетов, предусмотренных п. 1.3 Договора, Департамент составляет акт, в котором указываются выявленные нарушения и сроки их устранения </w:t>
      </w:r>
      <w:proofErr w:type="gramStart"/>
      <w:r w:rsidRPr="002A0933">
        <w:rPr>
          <w:sz w:val="24"/>
          <w:szCs w:val="24"/>
        </w:rPr>
        <w:t xml:space="preserve">( </w:t>
      </w:r>
      <w:proofErr w:type="gramEnd"/>
      <w:r w:rsidRPr="002A0933">
        <w:rPr>
          <w:sz w:val="24"/>
          <w:szCs w:val="24"/>
        </w:rPr>
        <w:t>в случае наличия такой возможности), и направляет указанный акт в течение 10 рабочих дней с момента выявления нарушения Организации (ИП).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4.6. В случае если Организация (ИП) не устранит выявленные нарушения в сроки, указанные в акте, а также в случае невозможности их устранения, Департамент принимает решение о возврате в бюджет города Москвы предоставленной субсидии, оформляемое в виде распоряжения Департамента.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 xml:space="preserve">4.7. В течение 5 рабочих дней </w:t>
      </w:r>
      <w:proofErr w:type="gramStart"/>
      <w:r w:rsidRPr="002A0933">
        <w:rPr>
          <w:sz w:val="24"/>
          <w:szCs w:val="24"/>
        </w:rPr>
        <w:t>с даты подписания</w:t>
      </w:r>
      <w:proofErr w:type="gramEnd"/>
      <w:r w:rsidRPr="002A0933">
        <w:rPr>
          <w:sz w:val="24"/>
          <w:szCs w:val="24"/>
        </w:rPr>
        <w:t xml:space="preserve"> распоряжения, Департамент направляет Организации (ИП) требование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i/>
          <w:caps/>
          <w:sz w:val="24"/>
          <w:szCs w:val="24"/>
        </w:rPr>
      </w:pPr>
      <w:r w:rsidRPr="002A0933">
        <w:rPr>
          <w:sz w:val="24"/>
          <w:szCs w:val="24"/>
        </w:rPr>
        <w:t xml:space="preserve">4.8. Организация в течение 10 рабочих дней с даты получения требования о возврате субсидии производит возврат бюджетных средств, использованных не по целевому                                                                                                                                                   назначению, в Бюджет города Москвы на расчетный счет в Департаменте финансов г. Москвы (ИНН 7710071979, КПП 771001001, л/с 0316211000450006 (Департамент науки, промышленной политики и предпринимательства города Москвы), </w:t>
      </w:r>
      <w:r w:rsidRPr="002A0933">
        <w:rPr>
          <w:sz w:val="24"/>
          <w:szCs w:val="24"/>
        </w:rPr>
        <w:br/>
      </w:r>
      <w:proofErr w:type="gramStart"/>
      <w:r w:rsidRPr="002A0933">
        <w:rPr>
          <w:sz w:val="24"/>
          <w:szCs w:val="24"/>
        </w:rPr>
        <w:t>р</w:t>
      </w:r>
      <w:proofErr w:type="gramEnd"/>
      <w:r w:rsidRPr="002A0933">
        <w:rPr>
          <w:sz w:val="24"/>
          <w:szCs w:val="24"/>
        </w:rPr>
        <w:t xml:space="preserve">/с 40201810200000000001 в Отделении 1 Московского ГТУ Банка России г. </w:t>
      </w:r>
      <w:proofErr w:type="gramStart"/>
      <w:r w:rsidRPr="002A0933">
        <w:rPr>
          <w:sz w:val="24"/>
          <w:szCs w:val="24"/>
        </w:rPr>
        <w:t>Москва 705, БИК 044583001, ОКАТО 45286585000; КБК 162 0412 14В0300 810 242, в назначении платежа указать: «____________ рублей, возврат бюджетных средств по Договору от __________ г.   № ____»).</w:t>
      </w:r>
      <w:proofErr w:type="gramEnd"/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4.9. В случае невозврата субсидии сумма, израсходованная с нарушением условий и требований ее предоставления, подлежит взысканию в порядке, установленном законодательством Российской Федерации.</w:t>
      </w:r>
    </w:p>
    <w:p w:rsidR="002A0933" w:rsidRPr="002A0933" w:rsidRDefault="002A0933" w:rsidP="002A0933">
      <w:pPr>
        <w:adjustRightInd/>
        <w:spacing w:line="300" w:lineRule="auto"/>
        <w:ind w:firstLine="709"/>
        <w:jc w:val="both"/>
        <w:rPr>
          <w:spacing w:val="-1"/>
          <w:kern w:val="65535"/>
          <w:position w:val="-1"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 xml:space="preserve">5. ОБСТОЯТЕЛЬСТВА, ИСКЛЮЧАЮЩИЕ ОТВЕТСТВЕННОСТЬ СТОРОН 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(ФОРС-МАЖОРНЫЕ ОБСТОЯТЕЛЬСТВА)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5.1.</w:t>
      </w:r>
      <w:r w:rsidRPr="002A0933">
        <w:rPr>
          <w:sz w:val="24"/>
          <w:szCs w:val="24"/>
        </w:rPr>
        <w:tab/>
        <w:t>Стороны освобождаются от ответственности за частичное или полное неисполнение своих обязательств по Договору, если это явилось следствием обстоятельств непреодолимой силы, возникших после заключения Договора, а именно: стихийные бедствия, военные действия или введение чрезвычайного положения, акты террора, массовые беспорядки, действия государственных органов, изменения в законодательстве Российской Федерации. Факт наступления таких обстоятельств и их продолжительность должны быть подтверждены компетентным органом.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5.2.</w:t>
      </w:r>
      <w:r w:rsidRPr="002A0933">
        <w:rPr>
          <w:sz w:val="24"/>
          <w:szCs w:val="24"/>
        </w:rPr>
        <w:tab/>
        <w:t xml:space="preserve">Стороны обязаны в письменной форме уведомить друг друга о существовании форс-мажорных обстоятельств в течение четырнадцати дней со дня их наступления. Уведомление должно содержать данные о характере обстоятельств, а также официальные документы, подтверждающие наличие этих обстоятельств и, по возможности, дающие оценку их влияния на исполнение стороной своих обязательств по Договору. 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b/>
          <w:sz w:val="24"/>
          <w:szCs w:val="24"/>
        </w:rPr>
      </w:pPr>
      <w:r w:rsidRPr="002A0933">
        <w:rPr>
          <w:sz w:val="24"/>
          <w:szCs w:val="24"/>
        </w:rPr>
        <w:t>5.3.</w:t>
      </w:r>
      <w:r w:rsidRPr="002A0933">
        <w:rPr>
          <w:sz w:val="24"/>
          <w:szCs w:val="24"/>
        </w:rPr>
        <w:tab/>
        <w:t>Если сторона не направит или несвоевременно направит извещение, предусмотренное в п. 5.2 Договора, то она обязана возместить другой стороне понесенные ею убытки.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5.4.</w:t>
      </w:r>
      <w:r w:rsidRPr="002A0933">
        <w:rPr>
          <w:sz w:val="24"/>
          <w:szCs w:val="24"/>
        </w:rPr>
        <w:tab/>
        <w:t>В случаях наступления обстоятельств, указанных в п. 5.1 Договора, срок исполнения Сторонами обязательств по Договору отодвигается соразмерно времени, в течение которого действуют эти обстоятельства.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5.5.</w:t>
      </w:r>
      <w:r w:rsidRPr="002A0933">
        <w:rPr>
          <w:sz w:val="24"/>
          <w:szCs w:val="24"/>
        </w:rPr>
        <w:tab/>
        <w:t>Если обстоятельства, перечисленные в п. 5.1 Договора, и их последствия продолжают действовать более двух месяцев, Стороны проводят переговоры для определения альтернативных способов исполнения Договора.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6. ИЗМЕНЕНИЕ УСЛОВИЙ ДОГОВОРА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Стороны имеют право вносить изменения и дополнения к Договору по взаимному согласию. Такие изменения и дополнения оформляются в форме отдельных соглашений, которые прилагаются к Договору и становятся его неотъемлемой частью.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7. РАЗРЕШЕНИЕ СПОРОВ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7.1.</w:t>
      </w:r>
      <w:r w:rsidRPr="002A0933">
        <w:rPr>
          <w:sz w:val="24"/>
          <w:szCs w:val="24"/>
        </w:rPr>
        <w:tab/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7.2.</w:t>
      </w:r>
      <w:r w:rsidRPr="002A0933">
        <w:rPr>
          <w:sz w:val="24"/>
          <w:szCs w:val="24"/>
        </w:rPr>
        <w:tab/>
        <w:t>При невозможности урегулировать спорные вопросы путем переговоров, споры разрешаются в Арбитражном суде города Москвы.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8. СРОК ДЕЙСТВИЯ ДОГОВОРА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 xml:space="preserve">Договор вступает в силу с момента его подписания Сторонами и, при условии отсутствия соглашения Сторон, устанавливающего иное, будет действовать </w:t>
      </w:r>
      <w:proofErr w:type="gramStart"/>
      <w:r w:rsidRPr="002A0933">
        <w:rPr>
          <w:sz w:val="24"/>
          <w:szCs w:val="24"/>
        </w:rPr>
        <w:t>до</w:t>
      </w:r>
      <w:proofErr w:type="gramEnd"/>
      <w:r w:rsidRPr="002A0933">
        <w:rPr>
          <w:sz w:val="24"/>
          <w:szCs w:val="24"/>
        </w:rPr>
        <w:t xml:space="preserve"> </w:t>
      </w:r>
      <w:r w:rsidRPr="002A0933">
        <w:rPr>
          <w:b/>
          <w:sz w:val="24"/>
          <w:szCs w:val="24"/>
        </w:rPr>
        <w:t>____________</w:t>
      </w:r>
      <w:r w:rsidRPr="002A0933">
        <w:rPr>
          <w:sz w:val="24"/>
          <w:szCs w:val="24"/>
        </w:rPr>
        <w:t xml:space="preserve"> </w:t>
      </w:r>
      <w:proofErr w:type="gramStart"/>
      <w:r w:rsidRPr="002A0933">
        <w:rPr>
          <w:sz w:val="24"/>
          <w:szCs w:val="24"/>
        </w:rPr>
        <w:t>при</w:t>
      </w:r>
      <w:proofErr w:type="gramEnd"/>
      <w:r w:rsidRPr="002A0933">
        <w:rPr>
          <w:sz w:val="24"/>
          <w:szCs w:val="24"/>
        </w:rPr>
        <w:t xml:space="preserve"> условии полного и должного исполнения Сторонами своих обязательств по Договору.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</w:p>
    <w:p w:rsidR="002A0933" w:rsidRPr="002A0933" w:rsidRDefault="002A0933" w:rsidP="002A0933">
      <w:pPr>
        <w:keepNext/>
        <w:autoSpaceDE/>
        <w:autoSpaceDN/>
        <w:adjustRightInd/>
        <w:spacing w:line="300" w:lineRule="auto"/>
        <w:jc w:val="center"/>
        <w:outlineLvl w:val="4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9. ЗАЯВЛЕНИЯ И ЗАВЕРЕНИЯ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Организация (ИП) настоящим заявляет и заверяет, что: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20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(а) она является юридическим лицом, должным образом организованным, зарегистрированным и законно существующим в соответствии с законодательством  Российской Федерации;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20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(б) она обладает всеми необходимыми полномочиями заключить и исполнять Договор в полном объеме;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20"/>
        <w:jc w:val="both"/>
        <w:rPr>
          <w:sz w:val="24"/>
          <w:szCs w:val="24"/>
        </w:rPr>
      </w:pPr>
      <w:r w:rsidRPr="002A0933">
        <w:rPr>
          <w:sz w:val="24"/>
          <w:szCs w:val="24"/>
        </w:rPr>
        <w:t xml:space="preserve"> (в) никакое значимое судебное или административное разбирательство против Организации (ИП) или в отношении ее средств и имущества не имеет место в каком-либо суде, государственном органе или учреждении на дату подписания Договора.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10. ДОПОЛНИТЕЛЬНЫЕ УСЛОВИЯ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8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10.1.</w:t>
      </w:r>
      <w:r w:rsidRPr="002A0933">
        <w:rPr>
          <w:sz w:val="24"/>
          <w:szCs w:val="24"/>
        </w:rPr>
        <w:tab/>
        <w:t>В случаях, не предусмотренных Договором, Стороны руководствуются законодательством Российской Федерации.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10.2.</w:t>
      </w:r>
      <w:r w:rsidRPr="002A0933">
        <w:rPr>
          <w:sz w:val="24"/>
          <w:szCs w:val="24"/>
        </w:rPr>
        <w:tab/>
        <w:t>Любое уведомление или иное сообщение, направляемое Сторонами друг другу по 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ст. 11 Договора, и за подписью уполномоченного лица.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10.3.</w:t>
      </w:r>
      <w:r w:rsidRPr="002A0933">
        <w:rPr>
          <w:sz w:val="24"/>
          <w:szCs w:val="24"/>
        </w:rPr>
        <w:tab/>
        <w:t>В случае изменения юридического адреса, местонахождения, статуса или платежных реквизитов Стороны Договора обязаны в трехдневный срок уведомить об этом друг друга.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10.4.</w:t>
      </w:r>
      <w:r w:rsidRPr="002A0933">
        <w:rPr>
          <w:sz w:val="24"/>
          <w:szCs w:val="24"/>
        </w:rPr>
        <w:tab/>
        <w:t>Договор составлен на ___ листах в 2 (Двух) экземплярах, имеющих одинаковую юридическую силу, один из которых передается Организации (ИП), а другой - хранится у Департамента.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10.5.</w:t>
      </w:r>
      <w:r w:rsidRPr="002A0933">
        <w:rPr>
          <w:sz w:val="24"/>
          <w:szCs w:val="24"/>
        </w:rPr>
        <w:tab/>
        <w:t>Приложениями и неотъемлемой частью Договора является: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Приложение № 1 – Форма Отчета о понесенных затратах Организации (ИП), связанных с участием в конгрессно-выставочных мероприятиях, в том числе компенсируемых за счет сре</w:t>
      </w:r>
      <w:proofErr w:type="gramStart"/>
      <w:r w:rsidRPr="002A0933">
        <w:rPr>
          <w:sz w:val="24"/>
          <w:szCs w:val="24"/>
        </w:rPr>
        <w:t>дств пр</w:t>
      </w:r>
      <w:proofErr w:type="gramEnd"/>
      <w:r w:rsidRPr="002A0933">
        <w:rPr>
          <w:sz w:val="24"/>
          <w:szCs w:val="24"/>
        </w:rPr>
        <w:t>едоставленной субсидии;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Приложение № 2 – Форма Отчета о результатах участия в конгрессно-выставочных мероприятиях;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sz w:val="24"/>
          <w:szCs w:val="24"/>
        </w:rPr>
        <w:t>Приложение № 3 – Форма Акта об исполнении Договора;</w:t>
      </w:r>
    </w:p>
    <w:p w:rsidR="002A0933" w:rsidRPr="002A0933" w:rsidRDefault="002A0933" w:rsidP="002A0933">
      <w:pPr>
        <w:tabs>
          <w:tab w:val="left" w:pos="510"/>
        </w:tabs>
        <w:adjustRightInd/>
        <w:spacing w:line="300" w:lineRule="auto"/>
        <w:ind w:firstLine="709"/>
        <w:jc w:val="both"/>
        <w:rPr>
          <w:sz w:val="24"/>
          <w:szCs w:val="24"/>
        </w:rPr>
      </w:pPr>
      <w:proofErr w:type="gramStart"/>
      <w:r w:rsidRPr="002A0933">
        <w:rPr>
          <w:sz w:val="24"/>
          <w:szCs w:val="24"/>
        </w:rPr>
        <w:t xml:space="preserve">Приложение № 4 – Копия договора </w:t>
      </w:r>
      <w:r w:rsidRPr="002A0933">
        <w:rPr>
          <w:spacing w:val="-1"/>
          <w:kern w:val="65535"/>
          <w:position w:val="-1"/>
          <w:sz w:val="24"/>
          <w:szCs w:val="24"/>
        </w:rPr>
        <w:t>об участии в конгрессно-выставочном мероприятии  № _____ от ______(заверенная руководителем Организации).</w:t>
      </w:r>
      <w:proofErr w:type="gramEnd"/>
    </w:p>
    <w:p w:rsidR="002A0933" w:rsidRPr="002A0933" w:rsidRDefault="002A0933" w:rsidP="002A0933">
      <w:pPr>
        <w:tabs>
          <w:tab w:val="left" w:pos="510"/>
          <w:tab w:val="left" w:pos="4382"/>
        </w:tabs>
        <w:adjustRightInd/>
        <w:spacing w:line="300" w:lineRule="auto"/>
        <w:ind w:firstLine="709"/>
        <w:jc w:val="both"/>
        <w:rPr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11. АДРЕСА, РЕКВИЗИТЫ И ПОДПИСИ СТОРОН</w:t>
      </w:r>
    </w:p>
    <w:p w:rsidR="002A0933" w:rsidRPr="002A0933" w:rsidRDefault="002A0933" w:rsidP="002A0933">
      <w:pPr>
        <w:tabs>
          <w:tab w:val="left" w:pos="510"/>
        </w:tabs>
        <w:adjustRightInd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2A0933" w:rsidRPr="002A0933" w:rsidTr="004A610D">
        <w:tc>
          <w:tcPr>
            <w:tcW w:w="2500" w:type="pct"/>
            <w:shd w:val="clear" w:color="auto" w:fill="auto"/>
          </w:tcPr>
          <w:p w:rsidR="002A0933" w:rsidRPr="002A0933" w:rsidRDefault="002A0933" w:rsidP="002A0933">
            <w:pPr>
              <w:adjustRightInd/>
              <w:rPr>
                <w:b/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b/>
                <w:spacing w:val="-1"/>
                <w:kern w:val="65535"/>
                <w:position w:val="-1"/>
                <w:sz w:val="24"/>
                <w:szCs w:val="24"/>
              </w:rPr>
              <w:t>Департамент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 xml:space="preserve">Юридический адрес: Россия, 125009, 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 xml:space="preserve">г. Москва, Вознесенский переулок, д. 22Фактический адрес: Россия, 125009, 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г. Москва, Вознесенский переулок, д. 22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 xml:space="preserve">Получатель: </w:t>
            </w:r>
            <w:proofErr w:type="gramStart"/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л</w:t>
            </w:r>
            <w:proofErr w:type="gramEnd"/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/с 0316211000450006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в Департаменте финансов города Москвы;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ОГРН 1037710086457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ИНН/КПП 7710071979/771001001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proofErr w:type="gramStart"/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р</w:t>
            </w:r>
            <w:proofErr w:type="gramEnd"/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 xml:space="preserve">/с 40201810200000000001 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 xml:space="preserve">в Отделении 1 </w:t>
            </w:r>
            <w:proofErr w:type="gramStart"/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Московского</w:t>
            </w:r>
            <w:proofErr w:type="gramEnd"/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 xml:space="preserve"> ГТУ 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 xml:space="preserve">Банка России г. Москва 705, 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БИК 044583001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ОКПО 40330532;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ОКАТО 45286585000; ОКВЭД 75.11.21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КБК 162 0412 14В0300 810 242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Ответственный исполнитель: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  <w:r w:rsidRPr="002A0933">
              <w:rPr>
                <w:b/>
                <w:sz w:val="24"/>
                <w:szCs w:val="24"/>
              </w:rPr>
              <w:t>Департамент: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Заместитель руководителя Департамента: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b/>
                <w:sz w:val="24"/>
                <w:szCs w:val="24"/>
              </w:rPr>
              <w:t>_________________________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left="567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Князев Д.А.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Главный бухгалтер: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________________________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left="567" w:firstLine="142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Ананова М.Ю.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МП</w:t>
            </w:r>
          </w:p>
        </w:tc>
        <w:tc>
          <w:tcPr>
            <w:tcW w:w="2500" w:type="pct"/>
            <w:shd w:val="clear" w:color="auto" w:fill="auto"/>
          </w:tcPr>
          <w:p w:rsidR="002A0933" w:rsidRPr="002A0933" w:rsidRDefault="002A0933" w:rsidP="002A0933">
            <w:pPr>
              <w:tabs>
                <w:tab w:val="left" w:pos="510"/>
              </w:tabs>
              <w:adjustRightInd/>
              <w:rPr>
                <w:b/>
                <w:sz w:val="24"/>
                <w:szCs w:val="24"/>
              </w:rPr>
            </w:pPr>
            <w:r w:rsidRPr="002A0933">
              <w:rPr>
                <w:b/>
                <w:sz w:val="24"/>
                <w:szCs w:val="24"/>
              </w:rPr>
              <w:t>Организация (ИП)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Юридический адрес: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Фактический адрес: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ОГРН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ИНН/КПП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2A0933">
              <w:rPr>
                <w:sz w:val="24"/>
                <w:szCs w:val="24"/>
              </w:rPr>
              <w:t>р</w:t>
            </w:r>
            <w:proofErr w:type="gramEnd"/>
            <w:r w:rsidRPr="002A0933">
              <w:rPr>
                <w:sz w:val="24"/>
                <w:szCs w:val="24"/>
              </w:rPr>
              <w:t>/с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к/с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БИК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ОКПО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ОКАТО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ОКВЭД</w:t>
            </w: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tabs>
                <w:tab w:val="left" w:pos="510"/>
              </w:tabs>
              <w:adjustRightInd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Контактное лицо:</w:t>
            </w:r>
          </w:p>
          <w:p w:rsidR="002A0933" w:rsidRPr="002A0933" w:rsidRDefault="002A0933" w:rsidP="002A0933">
            <w:pPr>
              <w:adjustRightInd/>
              <w:rPr>
                <w:spacing w:val="-1"/>
                <w:kern w:val="65535"/>
                <w:position w:val="-1"/>
                <w:sz w:val="24"/>
                <w:szCs w:val="24"/>
              </w:rPr>
            </w:pPr>
            <w:r w:rsidRPr="002A0933">
              <w:rPr>
                <w:spacing w:val="-1"/>
                <w:kern w:val="65535"/>
                <w:position w:val="-1"/>
                <w:sz w:val="24"/>
                <w:szCs w:val="24"/>
              </w:rPr>
              <w:t>_______________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т. ______________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  <w:r w:rsidRPr="002A0933">
              <w:rPr>
                <w:b/>
                <w:sz w:val="24"/>
                <w:szCs w:val="24"/>
              </w:rPr>
              <w:t>Организация (ИП):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Генеральный директор: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  <w:r w:rsidRPr="002A0933">
              <w:rPr>
                <w:b/>
                <w:sz w:val="24"/>
                <w:szCs w:val="24"/>
              </w:rPr>
              <w:t>______________________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left="602" w:firstLine="426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(ФИО)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Главный бухгалтер: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________________________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firstLine="1028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(ФИО)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МП</w:t>
            </w:r>
          </w:p>
        </w:tc>
      </w:tr>
    </w:tbl>
    <w:p w:rsidR="002A0933" w:rsidRPr="002A0933" w:rsidRDefault="002A0933" w:rsidP="002A0933">
      <w:pPr>
        <w:tabs>
          <w:tab w:val="left" w:pos="510"/>
        </w:tabs>
        <w:adjustRightInd/>
        <w:spacing w:line="300" w:lineRule="auto"/>
        <w:jc w:val="both"/>
        <w:rPr>
          <w:spacing w:val="-1"/>
          <w:position w:val="-1"/>
          <w:sz w:val="24"/>
          <w:szCs w:val="24"/>
        </w:rPr>
        <w:sectPr w:rsidR="002A0933" w:rsidRPr="002A0933" w:rsidSect="002A0933">
          <w:footerReference w:type="even" r:id="rId9"/>
          <w:footerReference w:type="default" r:id="rId10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Приложение № 1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к договору от «____» ______________ 20__ г. № _________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sz w:val="24"/>
          <w:szCs w:val="24"/>
        </w:rPr>
      </w:pPr>
    </w:p>
    <w:p w:rsidR="002A0933" w:rsidRPr="002A0933" w:rsidRDefault="002A0933" w:rsidP="002A093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2A0933">
        <w:rPr>
          <w:rFonts w:eastAsia="Calibri"/>
          <w:b/>
          <w:sz w:val="28"/>
          <w:szCs w:val="28"/>
          <w:lang w:eastAsia="en-US"/>
        </w:rPr>
        <w:t>Финансовый отчет</w:t>
      </w:r>
    </w:p>
    <w:p w:rsidR="002A0933" w:rsidRPr="002A0933" w:rsidRDefault="002A0933" w:rsidP="002A093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2A0933">
        <w:rPr>
          <w:rFonts w:eastAsia="Calibri"/>
          <w:b/>
          <w:sz w:val="28"/>
          <w:szCs w:val="28"/>
          <w:lang w:eastAsia="en-US"/>
        </w:rPr>
        <w:t xml:space="preserve">о понесенных затратах Организации / ИП, связанных с участием в конгрессно-выставочных мероприятиях, в том числе компенсируемых за счет средств предоставленной субсидии по договору </w:t>
      </w:r>
      <w:proofErr w:type="gramStart"/>
      <w:r w:rsidRPr="002A0933">
        <w:rPr>
          <w:rFonts w:eastAsia="Calibri"/>
          <w:b/>
          <w:sz w:val="28"/>
          <w:szCs w:val="28"/>
          <w:lang w:eastAsia="en-US"/>
        </w:rPr>
        <w:t>от</w:t>
      </w:r>
      <w:proofErr w:type="gramEnd"/>
      <w:r w:rsidRPr="002A0933">
        <w:rPr>
          <w:rFonts w:eastAsia="Calibri"/>
          <w:b/>
          <w:sz w:val="28"/>
          <w:szCs w:val="28"/>
          <w:lang w:eastAsia="en-US"/>
        </w:rPr>
        <w:t xml:space="preserve"> ___________ № _____________.</w:t>
      </w:r>
    </w:p>
    <w:p w:rsidR="002A0933" w:rsidRPr="002A0933" w:rsidRDefault="002A0933" w:rsidP="002A093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126" w:type="dxa"/>
        <w:tblInd w:w="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666"/>
        <w:gridCol w:w="2111"/>
        <w:gridCol w:w="4011"/>
        <w:gridCol w:w="2402"/>
      </w:tblGrid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b/>
                <w:sz w:val="22"/>
                <w:szCs w:val="24"/>
              </w:rPr>
            </w:pPr>
            <w:r w:rsidRPr="002A0933">
              <w:rPr>
                <w:b/>
                <w:sz w:val="22"/>
                <w:szCs w:val="24"/>
              </w:rPr>
              <w:t xml:space="preserve"> № </w:t>
            </w:r>
            <w:proofErr w:type="gramStart"/>
            <w:r w:rsidRPr="002A0933">
              <w:rPr>
                <w:b/>
                <w:sz w:val="22"/>
                <w:szCs w:val="24"/>
              </w:rPr>
              <w:t>п</w:t>
            </w:r>
            <w:proofErr w:type="gramEnd"/>
            <w:r w:rsidRPr="002A0933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b/>
                <w:sz w:val="22"/>
                <w:szCs w:val="24"/>
              </w:rPr>
            </w:pPr>
            <w:r w:rsidRPr="002A0933">
              <w:rPr>
                <w:b/>
                <w:sz w:val="22"/>
                <w:szCs w:val="24"/>
              </w:rPr>
              <w:t>Наименование статей затрат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0933">
              <w:rPr>
                <w:rFonts w:eastAsia="Calibri"/>
                <w:b/>
                <w:sz w:val="22"/>
                <w:szCs w:val="22"/>
                <w:lang w:eastAsia="en-US"/>
              </w:rPr>
              <w:t>Общая сумма по статье затрат, руб.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0933">
              <w:rPr>
                <w:rFonts w:eastAsia="Calibri"/>
                <w:b/>
                <w:sz w:val="22"/>
                <w:szCs w:val="22"/>
                <w:lang w:eastAsia="en-US"/>
              </w:rPr>
              <w:t>Сумма, компенсируемая за счет средств субсидии, руб.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b/>
                <w:sz w:val="22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b/>
                <w:sz w:val="22"/>
                <w:szCs w:val="24"/>
              </w:rPr>
            </w:pPr>
            <w:r w:rsidRPr="002A0933">
              <w:rPr>
                <w:b/>
                <w:sz w:val="22"/>
                <w:szCs w:val="24"/>
              </w:rPr>
              <w:t>Подтверждающие документы (договора, накладные, платежные документы, акты и т.д.)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b/>
                <w:sz w:val="22"/>
                <w:szCs w:val="24"/>
              </w:rPr>
            </w:pPr>
            <w:r w:rsidRPr="002A0933">
              <w:rPr>
                <w:b/>
                <w:sz w:val="22"/>
                <w:szCs w:val="24"/>
              </w:rPr>
              <w:t>Примечание</w:t>
            </w:r>
          </w:p>
        </w:tc>
      </w:tr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center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6</w:t>
            </w:r>
          </w:p>
        </w:tc>
      </w:tr>
      <w:tr w:rsidR="002A0933" w:rsidRPr="002A0933" w:rsidTr="004A610D">
        <w:trPr>
          <w:trHeight w:val="62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1</w:t>
            </w: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2A0933">
              <w:rPr>
                <w:rFonts w:eastAsia="Calibri"/>
                <w:sz w:val="22"/>
                <w:szCs w:val="24"/>
                <w:lang w:eastAsia="en-US"/>
              </w:rPr>
              <w:t>Затраты на регистрационный взнос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</w:tr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2A0933">
              <w:rPr>
                <w:rFonts w:eastAsia="Calibri"/>
                <w:sz w:val="22"/>
                <w:szCs w:val="24"/>
                <w:lang w:eastAsia="en-US"/>
              </w:rPr>
              <w:t>Затраты на застройку и оборудование стенда (в том числе монтажно-демонтажные работы, инженерно-технические услуги)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</w:tr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2A0933">
              <w:rPr>
                <w:rFonts w:eastAsia="Calibri"/>
                <w:sz w:val="22"/>
                <w:szCs w:val="24"/>
                <w:lang w:eastAsia="en-US"/>
              </w:rPr>
              <w:t>Затраты на аренду выставочной площади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</w:tr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2A0933">
              <w:rPr>
                <w:rFonts w:eastAsia="Calibri"/>
                <w:sz w:val="22"/>
                <w:szCs w:val="24"/>
                <w:lang w:eastAsia="en-US"/>
              </w:rPr>
              <w:t>Затраты на рекламно-презентационные материалы и услуги (но не более 20% от размера запрашиваемой субсидии)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</w:tr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2A0933">
              <w:rPr>
                <w:sz w:val="24"/>
                <w:szCs w:val="24"/>
              </w:rPr>
              <w:t>Затраты на участие в деловой программе конгрессно-выставочного мероприятия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</w:tr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  <w:r w:rsidRPr="002A0933">
              <w:rPr>
                <w:sz w:val="22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2A0933">
              <w:rPr>
                <w:rFonts w:eastAsia="Calibri"/>
                <w:sz w:val="22"/>
                <w:szCs w:val="24"/>
                <w:lang w:eastAsia="en-US"/>
              </w:rPr>
              <w:t>Затраты на размещение информации в официальных изданиях и информационных материалах конгрессно-выставочного мероприятия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</w:tr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</w:tr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jc w:val="both"/>
              <w:rPr>
                <w:sz w:val="22"/>
                <w:szCs w:val="24"/>
              </w:rPr>
            </w:pPr>
          </w:p>
        </w:tc>
      </w:tr>
      <w:tr w:rsidR="002A0933" w:rsidRPr="002A0933" w:rsidTr="004A610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  <w:r w:rsidRPr="002A0933">
              <w:rPr>
                <w:b/>
                <w:sz w:val="22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ind w:right="-34"/>
              <w:rPr>
                <w:sz w:val="22"/>
                <w:szCs w:val="24"/>
              </w:rPr>
            </w:pPr>
          </w:p>
        </w:tc>
      </w:tr>
    </w:tbl>
    <w:p w:rsidR="002A0933" w:rsidRPr="002A0933" w:rsidRDefault="002A0933" w:rsidP="002A0933">
      <w:pPr>
        <w:autoSpaceDE/>
        <w:autoSpaceDN/>
        <w:adjustRightInd/>
      </w:pPr>
    </w:p>
    <w:p w:rsidR="002A0933" w:rsidRPr="002A0933" w:rsidRDefault="002A0933" w:rsidP="002A0933">
      <w:pPr>
        <w:autoSpaceDE/>
        <w:autoSpaceDN/>
        <w:adjustRightInd/>
      </w:pPr>
      <w:r w:rsidRPr="002A0933">
        <w:t xml:space="preserve">Примечание. Копии документов, подтверждающих произведенные затраты на ______ листах находятся в составе заявки </w:t>
      </w:r>
      <w:proofErr w:type="gramStart"/>
      <w:r w:rsidRPr="002A0933">
        <w:t>от</w:t>
      </w:r>
      <w:proofErr w:type="gramEnd"/>
      <w:r w:rsidRPr="002A0933">
        <w:t xml:space="preserve"> _____ №_______.</w:t>
      </w:r>
    </w:p>
    <w:p w:rsidR="002A0933" w:rsidRPr="002A0933" w:rsidRDefault="002A0933" w:rsidP="002A0933">
      <w:pPr>
        <w:autoSpaceDE/>
        <w:autoSpaceDN/>
        <w:adjustRightInd/>
      </w:pPr>
      <w:r w:rsidRPr="002A0933">
        <w:t xml:space="preserve">Организации (ИП):                    </w:t>
      </w:r>
      <w:r w:rsidRPr="002A0933">
        <w:tab/>
        <w:t xml:space="preserve">    </w:t>
      </w:r>
      <w:r w:rsidRPr="002A0933">
        <w:tab/>
        <w:t>Генеральный директор</w:t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>______________________________</w:t>
      </w:r>
    </w:p>
    <w:p w:rsidR="002A0933" w:rsidRPr="002A0933" w:rsidRDefault="002A0933" w:rsidP="002A0933">
      <w:pPr>
        <w:autoSpaceDE/>
        <w:autoSpaceDN/>
        <w:adjustRightInd/>
      </w:pP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>подпись/ФИО</w:t>
      </w:r>
    </w:p>
    <w:p w:rsidR="002A0933" w:rsidRPr="002A0933" w:rsidRDefault="002A0933" w:rsidP="002A0933">
      <w:pPr>
        <w:autoSpaceDE/>
        <w:autoSpaceDN/>
        <w:adjustRightInd/>
        <w:ind w:left="13452"/>
      </w:pPr>
      <w:r w:rsidRPr="002A0933">
        <w:t xml:space="preserve">      МП           </w:t>
      </w:r>
    </w:p>
    <w:p w:rsidR="002A0933" w:rsidRPr="002A0933" w:rsidRDefault="002A0933" w:rsidP="002A0933">
      <w:pPr>
        <w:autoSpaceDE/>
        <w:autoSpaceDN/>
        <w:adjustRightInd/>
      </w:pPr>
      <w:r w:rsidRPr="002A0933">
        <w:t xml:space="preserve">          </w:t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>Главный бухгалтер</w:t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 xml:space="preserve">______________________________                                                                                 </w:t>
      </w:r>
    </w:p>
    <w:p w:rsidR="002A0933" w:rsidRPr="002A0933" w:rsidRDefault="002A0933" w:rsidP="002A0933">
      <w:pPr>
        <w:autoSpaceDE/>
        <w:autoSpaceDN/>
        <w:adjustRightInd/>
      </w:pP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>подпись/ФИО</w:t>
      </w:r>
    </w:p>
    <w:p w:rsidR="002A0933" w:rsidRPr="002A0933" w:rsidRDefault="002A0933" w:rsidP="002A0933">
      <w:pPr>
        <w:autoSpaceDE/>
        <w:autoSpaceDN/>
        <w:adjustRightInd/>
      </w:pPr>
      <w:r w:rsidRPr="002A0933">
        <w:t>Отчет принят и проверен. Первичные документы будут предоставлены по первому требованию Департамента науки, промышленной политики и предпринимательства города Москвы.</w:t>
      </w:r>
    </w:p>
    <w:p w:rsidR="002A0933" w:rsidRPr="002A0933" w:rsidRDefault="002A0933" w:rsidP="002A0933">
      <w:pPr>
        <w:autoSpaceDE/>
        <w:autoSpaceDN/>
        <w:adjustRightInd/>
      </w:pPr>
      <w:r w:rsidRPr="002A0933">
        <w:t>ГБУ «Малый Бизнес Москвы»:</w:t>
      </w:r>
      <w:r w:rsidRPr="002A0933">
        <w:tab/>
      </w:r>
      <w:r w:rsidRPr="002A0933">
        <w:tab/>
        <w:t>Генеральный директор</w:t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 xml:space="preserve">______________________________                 МП                          </w:t>
      </w:r>
    </w:p>
    <w:p w:rsidR="002A0933" w:rsidRPr="002A0933" w:rsidRDefault="002A0933" w:rsidP="002A0933">
      <w:pPr>
        <w:autoSpaceDE/>
        <w:autoSpaceDN/>
        <w:adjustRightInd/>
      </w:pP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>подпись/ФИО</w:t>
      </w:r>
    </w:p>
    <w:p w:rsidR="002A0933" w:rsidRPr="002A0933" w:rsidRDefault="002A0933" w:rsidP="002A0933">
      <w:pPr>
        <w:autoSpaceDE/>
        <w:autoSpaceDN/>
        <w:adjustRightInd/>
      </w:pPr>
    </w:p>
    <w:p w:rsidR="002A0933" w:rsidRPr="002A0933" w:rsidRDefault="002A0933" w:rsidP="002A0933">
      <w:pPr>
        <w:autoSpaceDE/>
        <w:autoSpaceDN/>
        <w:adjustRightInd/>
      </w:pPr>
      <w:r w:rsidRPr="002A0933">
        <w:t>Отчет принят:</w:t>
      </w:r>
    </w:p>
    <w:p w:rsidR="002A0933" w:rsidRPr="002A0933" w:rsidRDefault="002A0933" w:rsidP="002A0933">
      <w:pPr>
        <w:autoSpaceDE/>
        <w:autoSpaceDN/>
        <w:adjustRightInd/>
      </w:pPr>
      <w:r w:rsidRPr="002A0933">
        <w:t xml:space="preserve">Департамент науки, промышленной политики и предпринимательства города Москвы: </w:t>
      </w:r>
    </w:p>
    <w:p w:rsidR="002A0933" w:rsidRPr="002A0933" w:rsidRDefault="002A0933" w:rsidP="002A0933">
      <w:pPr>
        <w:autoSpaceDE/>
        <w:autoSpaceDN/>
        <w:adjustRightInd/>
      </w:pP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>Заместитель руководителя</w:t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 xml:space="preserve">______________________________                 МП     </w:t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</w:r>
      <w:r w:rsidRPr="002A0933">
        <w:tab/>
        <w:t xml:space="preserve">подпись/ФИО            </w:t>
      </w:r>
    </w:p>
    <w:p w:rsidR="002A0933" w:rsidRPr="002A0933" w:rsidRDefault="002A0933" w:rsidP="002A0933">
      <w:pPr>
        <w:autoSpaceDE/>
        <w:autoSpaceDN/>
        <w:adjustRightInd/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  <w:sectPr w:rsidR="002A0933" w:rsidRPr="002A0933" w:rsidSect="00461017">
          <w:footerReference w:type="even" r:id="rId11"/>
          <w:footerReference w:type="default" r:id="rId12"/>
          <w:pgSz w:w="16838" w:h="11906" w:orient="landscape" w:code="9"/>
          <w:pgMar w:top="851" w:right="540" w:bottom="1418" w:left="360" w:header="709" w:footer="709" w:gutter="0"/>
          <w:cols w:space="708"/>
          <w:docGrid w:linePitch="360"/>
        </w:sect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Приложение № 2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к договору от «____» ______________ 20__ г. № _________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Отчет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по Договору №_________________ от «___»_______________201__г.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о результатах участия в конгрессно-выставочных мероприятиях</w:t>
      </w:r>
    </w:p>
    <w:p w:rsidR="002A0933" w:rsidRPr="002A0933" w:rsidRDefault="002A0933" w:rsidP="002A0933">
      <w:pPr>
        <w:pBdr>
          <w:bottom w:val="single" w:sz="12" w:space="1" w:color="auto"/>
        </w:pBdr>
        <w:autoSpaceDE/>
        <w:autoSpaceDN/>
        <w:adjustRightInd/>
        <w:spacing w:line="300" w:lineRule="auto"/>
        <w:rPr>
          <w:b/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center"/>
        <w:rPr>
          <w:i/>
          <w:sz w:val="24"/>
          <w:szCs w:val="24"/>
        </w:rPr>
      </w:pPr>
      <w:r w:rsidRPr="002A0933">
        <w:rPr>
          <w:i/>
          <w:sz w:val="24"/>
          <w:szCs w:val="24"/>
        </w:rPr>
        <w:t>(наименование получателя субсидии)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252"/>
      </w:tblGrid>
      <w:tr w:rsidR="002A0933" w:rsidRPr="002A0933" w:rsidTr="004A610D">
        <w:tc>
          <w:tcPr>
            <w:tcW w:w="675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  <w:proofErr w:type="gramStart"/>
            <w:r w:rsidRPr="002A0933">
              <w:rPr>
                <w:b/>
                <w:sz w:val="24"/>
                <w:szCs w:val="24"/>
              </w:rPr>
              <w:t>П</w:t>
            </w:r>
            <w:proofErr w:type="gramEnd"/>
            <w:r w:rsidRPr="002A0933">
              <w:rPr>
                <w:b/>
                <w:sz w:val="24"/>
                <w:szCs w:val="24"/>
              </w:rPr>
              <w:t>\п</w:t>
            </w:r>
          </w:p>
        </w:tc>
        <w:tc>
          <w:tcPr>
            <w:tcW w:w="4253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2A0933">
              <w:rPr>
                <w:b/>
                <w:sz w:val="24"/>
                <w:szCs w:val="24"/>
              </w:rPr>
              <w:t>Наименование критерия участия в конгрессно-выставочном мероприятии</w:t>
            </w:r>
          </w:p>
        </w:tc>
        <w:tc>
          <w:tcPr>
            <w:tcW w:w="4252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2A0933">
              <w:rPr>
                <w:b/>
                <w:sz w:val="24"/>
                <w:szCs w:val="24"/>
              </w:rPr>
              <w:t>Результат участия в конгрессно-выставочном мероприятии</w:t>
            </w:r>
          </w:p>
        </w:tc>
      </w:tr>
      <w:tr w:rsidR="002A0933" w:rsidRPr="002A0933" w:rsidTr="004A610D">
        <w:tc>
          <w:tcPr>
            <w:tcW w:w="675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2A0933" w:rsidRPr="002A0933" w:rsidTr="004A610D">
        <w:tc>
          <w:tcPr>
            <w:tcW w:w="675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2A0933" w:rsidRPr="002A0933" w:rsidTr="004A610D">
        <w:tc>
          <w:tcPr>
            <w:tcW w:w="675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2A0933" w:rsidRPr="002A0933" w:rsidTr="004A610D">
        <w:tc>
          <w:tcPr>
            <w:tcW w:w="675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2A0933" w:rsidRPr="002A0933" w:rsidTr="004A610D">
        <w:tc>
          <w:tcPr>
            <w:tcW w:w="675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2A0933" w:rsidRPr="002A0933" w:rsidTr="004A610D">
        <w:tc>
          <w:tcPr>
            <w:tcW w:w="675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2A0933" w:rsidRPr="002A0933" w:rsidTr="004A610D">
        <w:tc>
          <w:tcPr>
            <w:tcW w:w="675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A0933" w:rsidRPr="002A0933" w:rsidRDefault="002A0933" w:rsidP="002A0933">
            <w:pPr>
              <w:autoSpaceDE/>
              <w:autoSpaceDN/>
              <w:adjustRightInd/>
              <w:spacing w:line="300" w:lineRule="auto"/>
              <w:rPr>
                <w:b/>
                <w:sz w:val="24"/>
                <w:szCs w:val="24"/>
              </w:rPr>
            </w:pPr>
          </w:p>
        </w:tc>
      </w:tr>
    </w:tbl>
    <w:p w:rsidR="002A0933" w:rsidRPr="002A0933" w:rsidRDefault="002A0933" w:rsidP="002A0933">
      <w:pPr>
        <w:autoSpaceDE/>
        <w:autoSpaceDN/>
        <w:adjustRightInd/>
        <w:spacing w:line="300" w:lineRule="auto"/>
        <w:rPr>
          <w:b/>
          <w:sz w:val="24"/>
          <w:szCs w:val="24"/>
        </w:rPr>
        <w:sectPr w:rsidR="002A0933" w:rsidRPr="002A0933" w:rsidSect="0011212C">
          <w:pgSz w:w="11906" w:h="16838" w:code="9"/>
          <w:pgMar w:top="540" w:right="1418" w:bottom="360" w:left="1701" w:header="709" w:footer="709" w:gutter="0"/>
          <w:cols w:space="708"/>
          <w:docGrid w:linePitch="360"/>
        </w:sect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Приложение № 3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к договору от «____» ______________ 20__ г. № _________</w:t>
      </w:r>
    </w:p>
    <w:p w:rsidR="002A0933" w:rsidRPr="002A0933" w:rsidRDefault="002A0933" w:rsidP="002A0933">
      <w:pPr>
        <w:shd w:val="clear" w:color="auto" w:fill="FFFFFF"/>
        <w:autoSpaceDE/>
        <w:autoSpaceDN/>
        <w:adjustRightInd/>
        <w:jc w:val="both"/>
        <w:rPr>
          <w:color w:val="000000"/>
          <w:spacing w:val="3"/>
          <w:sz w:val="24"/>
          <w:szCs w:val="22"/>
        </w:rPr>
      </w:pPr>
    </w:p>
    <w:p w:rsidR="002A0933" w:rsidRPr="002A0933" w:rsidRDefault="002A0933" w:rsidP="002A0933">
      <w:pPr>
        <w:shd w:val="clear" w:color="auto" w:fill="FFFFFF"/>
        <w:autoSpaceDE/>
        <w:autoSpaceDN/>
        <w:adjustRightInd/>
        <w:jc w:val="center"/>
        <w:rPr>
          <w:sz w:val="22"/>
          <w:szCs w:val="22"/>
        </w:rPr>
      </w:pPr>
      <w:r w:rsidRPr="002A0933">
        <w:rPr>
          <w:color w:val="000000"/>
          <w:spacing w:val="3"/>
          <w:sz w:val="22"/>
          <w:szCs w:val="22"/>
        </w:rPr>
        <w:t>АКТ № 1</w:t>
      </w:r>
    </w:p>
    <w:p w:rsidR="002A0933" w:rsidRPr="002A0933" w:rsidRDefault="002A0933" w:rsidP="002A0933">
      <w:pPr>
        <w:shd w:val="clear" w:color="auto" w:fill="FFFFFF"/>
        <w:tabs>
          <w:tab w:val="left" w:leader="underscore" w:pos="5645"/>
          <w:tab w:val="left" w:leader="underscore" w:pos="6418"/>
          <w:tab w:val="left" w:leader="underscore" w:pos="7042"/>
        </w:tabs>
        <w:autoSpaceDE/>
        <w:autoSpaceDN/>
        <w:adjustRightInd/>
        <w:jc w:val="center"/>
        <w:rPr>
          <w:color w:val="000000"/>
          <w:spacing w:val="-4"/>
          <w:sz w:val="22"/>
          <w:szCs w:val="22"/>
        </w:rPr>
      </w:pPr>
      <w:r w:rsidRPr="002A0933">
        <w:rPr>
          <w:color w:val="000000"/>
          <w:spacing w:val="-5"/>
          <w:sz w:val="22"/>
          <w:szCs w:val="22"/>
        </w:rPr>
        <w:t>об исполнении Договора</w:t>
      </w:r>
      <w:r w:rsidRPr="002A0933">
        <w:rPr>
          <w:color w:val="000000"/>
          <w:spacing w:val="-6"/>
          <w:sz w:val="22"/>
          <w:szCs w:val="22"/>
        </w:rPr>
        <w:t xml:space="preserve"> </w:t>
      </w:r>
      <w:r w:rsidRPr="002A0933">
        <w:rPr>
          <w:sz w:val="22"/>
          <w:szCs w:val="22"/>
        </w:rPr>
        <w:t xml:space="preserve">от «____» ______________ 20__ г. № _________ </w:t>
      </w:r>
    </w:p>
    <w:p w:rsidR="002A0933" w:rsidRPr="002A0933" w:rsidRDefault="002A0933" w:rsidP="002A0933">
      <w:pPr>
        <w:shd w:val="clear" w:color="auto" w:fill="FFFFFF"/>
        <w:tabs>
          <w:tab w:val="left" w:leader="underscore" w:pos="5645"/>
          <w:tab w:val="left" w:leader="underscore" w:pos="6418"/>
          <w:tab w:val="left" w:leader="underscore" w:pos="7042"/>
        </w:tabs>
        <w:autoSpaceDE/>
        <w:autoSpaceDN/>
        <w:adjustRightInd/>
        <w:jc w:val="center"/>
        <w:rPr>
          <w:color w:val="000000"/>
          <w:spacing w:val="-4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2"/>
        <w:gridCol w:w="4812"/>
      </w:tblGrid>
      <w:tr w:rsidR="002A0933" w:rsidRPr="002A0933" w:rsidTr="004A610D">
        <w:tc>
          <w:tcPr>
            <w:tcW w:w="5211" w:type="dxa"/>
            <w:hideMark/>
          </w:tcPr>
          <w:p w:rsidR="002A0933" w:rsidRPr="002A0933" w:rsidRDefault="002A0933" w:rsidP="002A0933">
            <w:pPr>
              <w:tabs>
                <w:tab w:val="left" w:leader="underscore" w:pos="5645"/>
                <w:tab w:val="left" w:leader="underscore" w:pos="6418"/>
                <w:tab w:val="left" w:leader="underscore" w:pos="7042"/>
              </w:tabs>
              <w:autoSpaceDE/>
              <w:autoSpaceDN/>
              <w:adjustRightInd/>
              <w:jc w:val="both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 w:rsidRPr="002A0933">
              <w:rPr>
                <w:color w:val="000000"/>
                <w:spacing w:val="-4"/>
                <w:sz w:val="22"/>
                <w:szCs w:val="22"/>
              </w:rPr>
              <w:t>г</w:t>
            </w:r>
            <w:proofErr w:type="gramStart"/>
            <w:r w:rsidRPr="002A0933">
              <w:rPr>
                <w:color w:val="000000"/>
                <w:spacing w:val="-4"/>
                <w:sz w:val="22"/>
                <w:szCs w:val="22"/>
              </w:rPr>
              <w:t>.М</w:t>
            </w:r>
            <w:proofErr w:type="gramEnd"/>
            <w:r w:rsidRPr="002A0933">
              <w:rPr>
                <w:color w:val="000000"/>
                <w:spacing w:val="-4"/>
                <w:sz w:val="22"/>
                <w:szCs w:val="22"/>
              </w:rPr>
              <w:t>осква</w:t>
            </w:r>
            <w:proofErr w:type="spellEnd"/>
          </w:p>
        </w:tc>
        <w:tc>
          <w:tcPr>
            <w:tcW w:w="5212" w:type="dxa"/>
            <w:hideMark/>
          </w:tcPr>
          <w:p w:rsidR="002A0933" w:rsidRPr="002A0933" w:rsidRDefault="002A0933" w:rsidP="002A0933">
            <w:pPr>
              <w:tabs>
                <w:tab w:val="left" w:leader="underscore" w:pos="5645"/>
                <w:tab w:val="left" w:leader="underscore" w:pos="6418"/>
                <w:tab w:val="left" w:leader="underscore" w:pos="7042"/>
              </w:tabs>
              <w:autoSpaceDE/>
              <w:autoSpaceDN/>
              <w:adjustRightInd/>
              <w:jc w:val="right"/>
              <w:rPr>
                <w:color w:val="000000"/>
                <w:spacing w:val="-4"/>
                <w:sz w:val="22"/>
                <w:szCs w:val="22"/>
              </w:rPr>
            </w:pPr>
            <w:r w:rsidRPr="002A0933">
              <w:rPr>
                <w:color w:val="000000"/>
                <w:spacing w:val="-4"/>
                <w:sz w:val="22"/>
                <w:szCs w:val="22"/>
              </w:rPr>
              <w:t>«__» ____________ 20__г.</w:t>
            </w:r>
          </w:p>
        </w:tc>
      </w:tr>
    </w:tbl>
    <w:p w:rsidR="002A0933" w:rsidRPr="002A0933" w:rsidRDefault="002A0933" w:rsidP="002A0933">
      <w:pPr>
        <w:shd w:val="clear" w:color="auto" w:fill="FFFFFF"/>
        <w:tabs>
          <w:tab w:val="left" w:leader="underscore" w:pos="5645"/>
          <w:tab w:val="left" w:leader="underscore" w:pos="6418"/>
          <w:tab w:val="left" w:leader="underscore" w:pos="7042"/>
        </w:tabs>
        <w:autoSpaceDE/>
        <w:autoSpaceDN/>
        <w:adjustRightInd/>
        <w:ind w:firstLine="709"/>
        <w:jc w:val="both"/>
        <w:rPr>
          <w:color w:val="000000"/>
          <w:spacing w:val="-4"/>
          <w:sz w:val="22"/>
          <w:szCs w:val="22"/>
        </w:rPr>
      </w:pPr>
    </w:p>
    <w:p w:rsidR="002A0933" w:rsidRPr="002A0933" w:rsidRDefault="002A0933" w:rsidP="002A0933">
      <w:p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2"/>
          <w:szCs w:val="22"/>
        </w:rPr>
      </w:pPr>
      <w:r w:rsidRPr="002A0933">
        <w:rPr>
          <w:color w:val="000000"/>
          <w:spacing w:val="1"/>
          <w:sz w:val="22"/>
          <w:szCs w:val="22"/>
        </w:rPr>
        <w:t>Департамент науки, промышленной политики и предпринимательства города Москвы, именуемый в дальнейшем «Департамент», в лице __________________________________, действующего на основании _________________________________________________, и __________________________, именуемое в дальнейшем «Организация (ИП)», в лице __________________________________________, действующего на основании ____________________________________, признавая себя совместно и каждый в отдельности «Сторонами», составили настоящий Акт о нижеследующем:</w:t>
      </w:r>
    </w:p>
    <w:p w:rsidR="002A0933" w:rsidRPr="002A0933" w:rsidRDefault="002A0933" w:rsidP="002A0933">
      <w:pPr>
        <w:adjustRightInd/>
        <w:spacing w:line="300" w:lineRule="auto"/>
        <w:ind w:firstLine="709"/>
        <w:jc w:val="both"/>
        <w:rPr>
          <w:sz w:val="24"/>
          <w:szCs w:val="24"/>
        </w:rPr>
      </w:pPr>
      <w:r w:rsidRPr="002A0933">
        <w:rPr>
          <w:color w:val="000000"/>
          <w:spacing w:val="1"/>
          <w:sz w:val="22"/>
          <w:szCs w:val="22"/>
        </w:rPr>
        <w:t xml:space="preserve">1. В соответствии с условиями договора </w:t>
      </w:r>
      <w:r w:rsidRPr="002A0933">
        <w:rPr>
          <w:sz w:val="24"/>
          <w:szCs w:val="24"/>
        </w:rPr>
        <w:t xml:space="preserve">от «___» ____________ 20__г.                № ______________ (далее – Договор) Департаментом предоставлены, а Организацией (ИП) получены бюджетные средства в форме субсидии в сумме ___________________ (Сумма прописью) рублей __ копеек на возмещение фактически произведенных затрат Организации (ИП), связанных с участием в _____________ (наименование конгрессно-выставочного мероприятия) по договору </w:t>
      </w:r>
      <w:proofErr w:type="gramStart"/>
      <w:r w:rsidRPr="002A0933">
        <w:rPr>
          <w:sz w:val="24"/>
          <w:szCs w:val="24"/>
        </w:rPr>
        <w:t>от</w:t>
      </w:r>
      <w:proofErr w:type="gramEnd"/>
      <w:r w:rsidRPr="002A0933">
        <w:rPr>
          <w:sz w:val="24"/>
          <w:szCs w:val="24"/>
        </w:rPr>
        <w:t xml:space="preserve"> ______ № _____, заключенному между ____________________ и Организацией (ИП).</w:t>
      </w:r>
    </w:p>
    <w:p w:rsidR="006F11B3" w:rsidRDefault="002A0933" w:rsidP="006F11B3">
      <w:pPr>
        <w:adjustRightInd/>
        <w:spacing w:line="300" w:lineRule="auto"/>
        <w:ind w:firstLine="709"/>
        <w:jc w:val="both"/>
        <w:rPr>
          <w:color w:val="000000"/>
          <w:spacing w:val="1"/>
          <w:sz w:val="22"/>
          <w:szCs w:val="22"/>
        </w:rPr>
      </w:pPr>
      <w:r w:rsidRPr="002A0933">
        <w:rPr>
          <w:color w:val="000000"/>
          <w:spacing w:val="1"/>
          <w:sz w:val="22"/>
          <w:szCs w:val="22"/>
        </w:rPr>
        <w:t xml:space="preserve">2. Организацией (ИП) в соответствии с п. </w:t>
      </w:r>
      <w:r w:rsidR="006F11B3">
        <w:rPr>
          <w:color w:val="000000"/>
          <w:spacing w:val="1"/>
          <w:sz w:val="22"/>
          <w:szCs w:val="22"/>
        </w:rPr>
        <w:t>1.3</w:t>
      </w:r>
      <w:r w:rsidRPr="002A0933">
        <w:rPr>
          <w:color w:val="000000"/>
          <w:spacing w:val="1"/>
          <w:sz w:val="22"/>
          <w:szCs w:val="22"/>
        </w:rPr>
        <w:t xml:space="preserve"> Договора представлен</w:t>
      </w:r>
      <w:r w:rsidR="006F11B3">
        <w:rPr>
          <w:color w:val="000000"/>
          <w:spacing w:val="1"/>
          <w:sz w:val="22"/>
          <w:szCs w:val="22"/>
        </w:rPr>
        <w:t>ы</w:t>
      </w:r>
      <w:r w:rsidRPr="002A0933">
        <w:rPr>
          <w:color w:val="000000"/>
          <w:spacing w:val="1"/>
          <w:sz w:val="22"/>
          <w:szCs w:val="22"/>
        </w:rPr>
        <w:t xml:space="preserve"> </w:t>
      </w:r>
      <w:r w:rsidR="006F11B3" w:rsidRPr="006F11B3">
        <w:rPr>
          <w:color w:val="000000"/>
          <w:spacing w:val="1"/>
          <w:sz w:val="22"/>
          <w:szCs w:val="22"/>
        </w:rPr>
        <w:t>финансовый отчет о понесенных затратах Организации (ИП), связанных с участием в конгрессно-выставочных мероприятиях, в том числе компенсируемых за счет сре</w:t>
      </w:r>
      <w:proofErr w:type="gramStart"/>
      <w:r w:rsidR="006F11B3" w:rsidRPr="006F11B3">
        <w:rPr>
          <w:color w:val="000000"/>
          <w:spacing w:val="1"/>
          <w:sz w:val="22"/>
          <w:szCs w:val="22"/>
        </w:rPr>
        <w:t>дств пр</w:t>
      </w:r>
      <w:proofErr w:type="gramEnd"/>
      <w:r w:rsidR="006F11B3" w:rsidRPr="006F11B3">
        <w:rPr>
          <w:color w:val="000000"/>
          <w:spacing w:val="1"/>
          <w:sz w:val="22"/>
          <w:szCs w:val="22"/>
        </w:rPr>
        <w:t>едоставленной субсидии</w:t>
      </w:r>
      <w:r w:rsidR="006F11B3">
        <w:rPr>
          <w:color w:val="000000"/>
          <w:spacing w:val="1"/>
          <w:sz w:val="22"/>
          <w:szCs w:val="22"/>
        </w:rPr>
        <w:t xml:space="preserve">, и </w:t>
      </w:r>
      <w:r w:rsidR="006F11B3" w:rsidRPr="006F11B3">
        <w:rPr>
          <w:color w:val="000000"/>
          <w:spacing w:val="1"/>
          <w:sz w:val="22"/>
          <w:szCs w:val="22"/>
        </w:rPr>
        <w:t>отчет о результатах участия в конгрессно-выставочных мероприятиях.</w:t>
      </w:r>
    </w:p>
    <w:p w:rsidR="002A0933" w:rsidRPr="002A0933" w:rsidRDefault="002A0933" w:rsidP="006F11B3">
      <w:pPr>
        <w:adjustRightInd/>
        <w:spacing w:line="300" w:lineRule="auto"/>
        <w:ind w:firstLine="709"/>
        <w:jc w:val="both"/>
        <w:rPr>
          <w:color w:val="000000"/>
          <w:spacing w:val="1"/>
          <w:sz w:val="22"/>
          <w:szCs w:val="22"/>
        </w:rPr>
      </w:pPr>
      <w:r w:rsidRPr="002A0933">
        <w:rPr>
          <w:color w:val="000000"/>
          <w:spacing w:val="1"/>
          <w:sz w:val="22"/>
          <w:szCs w:val="22"/>
        </w:rPr>
        <w:t>3. Стороны не имеют взаимных претензий и считают Договор выполненным полностью.</w:t>
      </w:r>
    </w:p>
    <w:p w:rsidR="002A0933" w:rsidRPr="002A0933" w:rsidRDefault="002A0933" w:rsidP="002A0933">
      <w:pPr>
        <w:shd w:val="clear" w:color="auto" w:fill="FFFFFF"/>
        <w:tabs>
          <w:tab w:val="left" w:pos="893"/>
        </w:tabs>
        <w:ind w:firstLine="709"/>
        <w:jc w:val="both"/>
        <w:rPr>
          <w:color w:val="000000"/>
          <w:spacing w:val="1"/>
          <w:sz w:val="22"/>
          <w:szCs w:val="22"/>
        </w:rPr>
      </w:pPr>
      <w:r w:rsidRPr="002A0933">
        <w:rPr>
          <w:color w:val="000000"/>
          <w:spacing w:val="1"/>
          <w:sz w:val="22"/>
          <w:szCs w:val="22"/>
        </w:rPr>
        <w:t>4.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2A0933" w:rsidRPr="002A0933" w:rsidRDefault="002A0933" w:rsidP="002A0933">
      <w:pPr>
        <w:shd w:val="clear" w:color="auto" w:fill="FFFFFF"/>
        <w:tabs>
          <w:tab w:val="left" w:pos="893"/>
        </w:tabs>
        <w:ind w:firstLine="709"/>
        <w:jc w:val="both"/>
        <w:rPr>
          <w:color w:val="000000"/>
          <w:spacing w:val="1"/>
          <w:sz w:val="22"/>
          <w:szCs w:val="22"/>
        </w:rPr>
      </w:pPr>
    </w:p>
    <w:p w:rsidR="002A0933" w:rsidRPr="002A0933" w:rsidRDefault="002A0933" w:rsidP="002A0933">
      <w:pPr>
        <w:shd w:val="clear" w:color="auto" w:fill="FFFFFF"/>
        <w:tabs>
          <w:tab w:val="left" w:pos="1003"/>
        </w:tabs>
        <w:jc w:val="both"/>
        <w:rPr>
          <w:color w:val="000000"/>
          <w:spacing w:val="1"/>
          <w:sz w:val="22"/>
          <w:szCs w:val="22"/>
        </w:rPr>
      </w:pPr>
    </w:p>
    <w:p w:rsidR="002A0933" w:rsidRPr="002A0933" w:rsidRDefault="002A0933" w:rsidP="002A0933">
      <w:pPr>
        <w:shd w:val="clear" w:color="auto" w:fill="FFFFFF"/>
        <w:tabs>
          <w:tab w:val="left" w:pos="1003"/>
        </w:tabs>
        <w:jc w:val="both"/>
        <w:rPr>
          <w:color w:val="000000"/>
          <w:spacing w:val="1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94"/>
        <w:gridCol w:w="4680"/>
      </w:tblGrid>
      <w:tr w:rsidR="002A0933" w:rsidRPr="002A0933" w:rsidTr="004A610D">
        <w:trPr>
          <w:trHeight w:val="3074"/>
          <w:jc w:val="center"/>
        </w:trPr>
        <w:tc>
          <w:tcPr>
            <w:tcW w:w="2556" w:type="pct"/>
          </w:tcPr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2A0933">
              <w:rPr>
                <w:b/>
                <w:color w:val="000000"/>
                <w:spacing w:val="1"/>
                <w:sz w:val="22"/>
                <w:szCs w:val="22"/>
              </w:rPr>
              <w:t>Департамент: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>Заместитель руководителя Департамента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>____________    ______________________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 xml:space="preserve">    подпись                           ФИО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>МП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44" w:type="pct"/>
          </w:tcPr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2A0933">
              <w:rPr>
                <w:b/>
                <w:color w:val="000000"/>
                <w:spacing w:val="1"/>
                <w:sz w:val="22"/>
                <w:szCs w:val="22"/>
              </w:rPr>
              <w:t>Организация (ИП):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>Генеральный директор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>____________    ______________________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 xml:space="preserve">    подпись                           ФИО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>МП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2A0933" w:rsidRPr="002A0933" w:rsidTr="004A610D">
        <w:trPr>
          <w:jc w:val="center"/>
        </w:trPr>
        <w:tc>
          <w:tcPr>
            <w:tcW w:w="5000" w:type="pct"/>
            <w:gridSpan w:val="2"/>
          </w:tcPr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A0933">
              <w:rPr>
                <w:b/>
                <w:sz w:val="22"/>
                <w:szCs w:val="22"/>
              </w:rPr>
              <w:t>ГБУ «Малый Бизнес Москвы»: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sz w:val="18"/>
                <w:szCs w:val="22"/>
              </w:rPr>
            </w:pPr>
            <w:r w:rsidRPr="002A0933">
              <w:rPr>
                <w:sz w:val="16"/>
              </w:rPr>
              <w:t>Отчет принят и проверен. Первичные документы будут предоставлены по первому требованию Департамента.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A0933">
              <w:rPr>
                <w:sz w:val="22"/>
                <w:szCs w:val="22"/>
              </w:rPr>
              <w:t>Генеральный директор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>____________    ______________________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A0933">
              <w:rPr>
                <w:color w:val="000000"/>
                <w:spacing w:val="1"/>
                <w:sz w:val="22"/>
                <w:szCs w:val="22"/>
              </w:rPr>
              <w:t xml:space="preserve">    подпись                           ФИО</w:t>
            </w:r>
          </w:p>
          <w:p w:rsidR="002A0933" w:rsidRPr="002A0933" w:rsidRDefault="002A0933" w:rsidP="002A093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2A0933" w:rsidRPr="002A0933" w:rsidRDefault="002A0933" w:rsidP="00A6590A">
      <w:pPr>
        <w:autoSpaceDE/>
        <w:autoSpaceDN/>
        <w:adjustRightInd/>
        <w:spacing w:line="300" w:lineRule="auto"/>
        <w:ind w:right="-34"/>
        <w:rPr>
          <w:sz w:val="24"/>
          <w:szCs w:val="24"/>
        </w:rPr>
      </w:pPr>
      <w:r w:rsidRPr="002A0933">
        <w:rPr>
          <w:sz w:val="22"/>
          <w:szCs w:val="22"/>
        </w:rPr>
        <w:t>МП</w:t>
      </w:r>
    </w:p>
    <w:p w:rsid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  <w:sectPr w:rsidR="002A0933" w:rsidSect="00A006B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Приложение № 4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b/>
          <w:sz w:val="24"/>
          <w:szCs w:val="24"/>
        </w:rPr>
      </w:pPr>
      <w:r w:rsidRPr="002A0933">
        <w:rPr>
          <w:b/>
          <w:sz w:val="24"/>
          <w:szCs w:val="24"/>
        </w:rPr>
        <w:t>к договору от «____» ______________ 20__ г. № _________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jc w:val="right"/>
        <w:rPr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sz w:val="24"/>
          <w:szCs w:val="24"/>
        </w:rPr>
      </w:pPr>
      <w:r w:rsidRPr="002A0933">
        <w:rPr>
          <w:sz w:val="24"/>
          <w:szCs w:val="24"/>
        </w:rPr>
        <w:t>Перечень договор об участии в конгрессно-выставочном мероприятии: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sz w:val="24"/>
          <w:szCs w:val="24"/>
        </w:rPr>
      </w:pPr>
      <w:r w:rsidRPr="002A0933">
        <w:rPr>
          <w:sz w:val="24"/>
          <w:szCs w:val="24"/>
        </w:rPr>
        <w:t>1.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sz w:val="24"/>
          <w:szCs w:val="24"/>
        </w:rPr>
      </w:pPr>
      <w:r w:rsidRPr="002A0933">
        <w:rPr>
          <w:sz w:val="24"/>
          <w:szCs w:val="24"/>
        </w:rPr>
        <w:t>2.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sz w:val="24"/>
          <w:szCs w:val="24"/>
        </w:rPr>
      </w:pPr>
      <w:r w:rsidRPr="002A0933">
        <w:rPr>
          <w:sz w:val="24"/>
          <w:szCs w:val="24"/>
        </w:rPr>
        <w:t>3.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sz w:val="24"/>
          <w:szCs w:val="24"/>
        </w:rPr>
      </w:pPr>
      <w:r w:rsidRPr="002A0933">
        <w:rPr>
          <w:sz w:val="24"/>
          <w:szCs w:val="24"/>
        </w:rPr>
        <w:t>…</w:t>
      </w: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sz w:val="24"/>
          <w:szCs w:val="24"/>
        </w:rPr>
      </w:pPr>
    </w:p>
    <w:p w:rsidR="002A0933" w:rsidRPr="002A0933" w:rsidRDefault="002A0933" w:rsidP="002A0933">
      <w:pPr>
        <w:autoSpaceDE/>
        <w:autoSpaceDN/>
        <w:adjustRightInd/>
        <w:spacing w:line="300" w:lineRule="auto"/>
        <w:rPr>
          <w:sz w:val="24"/>
          <w:szCs w:val="24"/>
        </w:rPr>
      </w:pPr>
    </w:p>
    <w:p w:rsidR="007909E2" w:rsidRPr="007909E2" w:rsidRDefault="007909E2" w:rsidP="007909E2">
      <w:pPr>
        <w:widowControl/>
        <w:jc w:val="center"/>
        <w:rPr>
          <w:sz w:val="28"/>
          <w:szCs w:val="28"/>
        </w:rPr>
      </w:pPr>
    </w:p>
    <w:sectPr w:rsidR="007909E2" w:rsidRPr="007909E2" w:rsidSect="00A006B4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32" w:rsidRDefault="00DE1305">
      <w:r>
        <w:separator/>
      </w:r>
    </w:p>
  </w:endnote>
  <w:endnote w:type="continuationSeparator" w:id="0">
    <w:p w:rsidR="00341032" w:rsidRDefault="00DE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BC" w:rsidRDefault="002A0933" w:rsidP="008D08F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2FBC" w:rsidRDefault="006E46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BC" w:rsidRDefault="006E46C2" w:rsidP="007572D9">
    <w:pPr>
      <w:pStyle w:val="ab"/>
      <w:tabs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BC" w:rsidRDefault="002A0933" w:rsidP="0011212C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2FBC" w:rsidRDefault="006E46C2" w:rsidP="0011212C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BC" w:rsidRDefault="006E46C2" w:rsidP="0011212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32" w:rsidRDefault="00DE1305">
      <w:r>
        <w:separator/>
      </w:r>
    </w:p>
  </w:footnote>
  <w:footnote w:type="continuationSeparator" w:id="0">
    <w:p w:rsidR="00341032" w:rsidRDefault="00DE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99D"/>
    <w:multiLevelType w:val="multilevel"/>
    <w:tmpl w:val="52981E7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A53BFF"/>
    <w:multiLevelType w:val="hybridMultilevel"/>
    <w:tmpl w:val="2132E4AE"/>
    <w:lvl w:ilvl="0" w:tplc="0C0EDEC8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8FF019E"/>
    <w:multiLevelType w:val="hybridMultilevel"/>
    <w:tmpl w:val="2690D4DC"/>
    <w:lvl w:ilvl="0" w:tplc="B14645E8">
      <w:start w:val="1"/>
      <w:numFmt w:val="decimal"/>
      <w:lvlText w:val="%1."/>
      <w:lvlJc w:val="left"/>
      <w:pPr>
        <w:ind w:left="2269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F0D89"/>
    <w:multiLevelType w:val="multilevel"/>
    <w:tmpl w:val="DA9E9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7E8C2544"/>
    <w:multiLevelType w:val="hybridMultilevel"/>
    <w:tmpl w:val="375413B6"/>
    <w:lvl w:ilvl="0" w:tplc="9FB8C04C">
      <w:start w:val="1"/>
      <w:numFmt w:val="decimal"/>
      <w:lvlText w:val="%1."/>
      <w:lvlJc w:val="left"/>
      <w:pPr>
        <w:ind w:left="37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A9"/>
    <w:rsid w:val="00004B40"/>
    <w:rsid w:val="00010B4F"/>
    <w:rsid w:val="00030F36"/>
    <w:rsid w:val="00047135"/>
    <w:rsid w:val="0005446A"/>
    <w:rsid w:val="00060A04"/>
    <w:rsid w:val="000614E4"/>
    <w:rsid w:val="00090A7B"/>
    <w:rsid w:val="000A5FDF"/>
    <w:rsid w:val="000D2149"/>
    <w:rsid w:val="000D49AF"/>
    <w:rsid w:val="0011168D"/>
    <w:rsid w:val="0011732D"/>
    <w:rsid w:val="00147836"/>
    <w:rsid w:val="00151BCE"/>
    <w:rsid w:val="00157ECC"/>
    <w:rsid w:val="00184989"/>
    <w:rsid w:val="00186532"/>
    <w:rsid w:val="001A4767"/>
    <w:rsid w:val="001B0BAD"/>
    <w:rsid w:val="001B1DF8"/>
    <w:rsid w:val="001B4094"/>
    <w:rsid w:val="001C7756"/>
    <w:rsid w:val="001E33CF"/>
    <w:rsid w:val="001F2BC5"/>
    <w:rsid w:val="00222E40"/>
    <w:rsid w:val="002467D8"/>
    <w:rsid w:val="00253745"/>
    <w:rsid w:val="002566E0"/>
    <w:rsid w:val="00256EF5"/>
    <w:rsid w:val="00270CD6"/>
    <w:rsid w:val="0027474E"/>
    <w:rsid w:val="00282041"/>
    <w:rsid w:val="00282E38"/>
    <w:rsid w:val="002A0933"/>
    <w:rsid w:val="002A30D1"/>
    <w:rsid w:val="002C417A"/>
    <w:rsid w:val="002E2F8C"/>
    <w:rsid w:val="002F2A78"/>
    <w:rsid w:val="002F49EE"/>
    <w:rsid w:val="002F727A"/>
    <w:rsid w:val="00340FC2"/>
    <w:rsid w:val="00341032"/>
    <w:rsid w:val="00342D8B"/>
    <w:rsid w:val="003447E1"/>
    <w:rsid w:val="00371648"/>
    <w:rsid w:val="00376D48"/>
    <w:rsid w:val="00392A3F"/>
    <w:rsid w:val="003A7F50"/>
    <w:rsid w:val="003E11B2"/>
    <w:rsid w:val="0041344B"/>
    <w:rsid w:val="00445814"/>
    <w:rsid w:val="0048286F"/>
    <w:rsid w:val="004914A6"/>
    <w:rsid w:val="004A4A58"/>
    <w:rsid w:val="004A69B7"/>
    <w:rsid w:val="004F3DA8"/>
    <w:rsid w:val="004F5129"/>
    <w:rsid w:val="005620F2"/>
    <w:rsid w:val="00597FF3"/>
    <w:rsid w:val="005A499D"/>
    <w:rsid w:val="005A7031"/>
    <w:rsid w:val="005B27B9"/>
    <w:rsid w:val="005B472E"/>
    <w:rsid w:val="005D3FFA"/>
    <w:rsid w:val="005E1E6A"/>
    <w:rsid w:val="005F38D6"/>
    <w:rsid w:val="00617306"/>
    <w:rsid w:val="006221B3"/>
    <w:rsid w:val="006302E8"/>
    <w:rsid w:val="00655EE1"/>
    <w:rsid w:val="00673A52"/>
    <w:rsid w:val="0068588E"/>
    <w:rsid w:val="006A0D41"/>
    <w:rsid w:val="006C1DB3"/>
    <w:rsid w:val="006E46C2"/>
    <w:rsid w:val="006F11B3"/>
    <w:rsid w:val="00722D47"/>
    <w:rsid w:val="0072565B"/>
    <w:rsid w:val="00725C1A"/>
    <w:rsid w:val="00745695"/>
    <w:rsid w:val="00760347"/>
    <w:rsid w:val="0076446D"/>
    <w:rsid w:val="0076779D"/>
    <w:rsid w:val="00775A8F"/>
    <w:rsid w:val="007909E2"/>
    <w:rsid w:val="007A31D3"/>
    <w:rsid w:val="007A77C7"/>
    <w:rsid w:val="007B3324"/>
    <w:rsid w:val="007B6103"/>
    <w:rsid w:val="007C45FD"/>
    <w:rsid w:val="007C7DB6"/>
    <w:rsid w:val="007D65AC"/>
    <w:rsid w:val="007E7207"/>
    <w:rsid w:val="00813CA1"/>
    <w:rsid w:val="008752D2"/>
    <w:rsid w:val="00882D25"/>
    <w:rsid w:val="00887269"/>
    <w:rsid w:val="008A093E"/>
    <w:rsid w:val="008B1E92"/>
    <w:rsid w:val="008C3652"/>
    <w:rsid w:val="008D3715"/>
    <w:rsid w:val="00910581"/>
    <w:rsid w:val="009231D5"/>
    <w:rsid w:val="00930E93"/>
    <w:rsid w:val="00937340"/>
    <w:rsid w:val="00937D90"/>
    <w:rsid w:val="00961E7E"/>
    <w:rsid w:val="0096336B"/>
    <w:rsid w:val="0098188A"/>
    <w:rsid w:val="00983D67"/>
    <w:rsid w:val="00990594"/>
    <w:rsid w:val="009A0225"/>
    <w:rsid w:val="009A0426"/>
    <w:rsid w:val="009A570C"/>
    <w:rsid w:val="009F47C1"/>
    <w:rsid w:val="00A006B4"/>
    <w:rsid w:val="00A14B04"/>
    <w:rsid w:val="00A320DB"/>
    <w:rsid w:val="00A52A81"/>
    <w:rsid w:val="00A568A1"/>
    <w:rsid w:val="00A6590A"/>
    <w:rsid w:val="00A86C8D"/>
    <w:rsid w:val="00AD23C2"/>
    <w:rsid w:val="00AD588F"/>
    <w:rsid w:val="00AD6E3E"/>
    <w:rsid w:val="00AE04DF"/>
    <w:rsid w:val="00AE7949"/>
    <w:rsid w:val="00B074F5"/>
    <w:rsid w:val="00B5621A"/>
    <w:rsid w:val="00B64F7D"/>
    <w:rsid w:val="00B72A39"/>
    <w:rsid w:val="00B7559B"/>
    <w:rsid w:val="00B75BD8"/>
    <w:rsid w:val="00B82B79"/>
    <w:rsid w:val="00B84671"/>
    <w:rsid w:val="00B86B47"/>
    <w:rsid w:val="00B87367"/>
    <w:rsid w:val="00BA10AF"/>
    <w:rsid w:val="00BD5225"/>
    <w:rsid w:val="00BD6E7D"/>
    <w:rsid w:val="00C045EA"/>
    <w:rsid w:val="00C0662C"/>
    <w:rsid w:val="00C2135D"/>
    <w:rsid w:val="00C4091A"/>
    <w:rsid w:val="00C81581"/>
    <w:rsid w:val="00C91485"/>
    <w:rsid w:val="00CA13FD"/>
    <w:rsid w:val="00CB45A9"/>
    <w:rsid w:val="00CD02AE"/>
    <w:rsid w:val="00D60278"/>
    <w:rsid w:val="00D77FF0"/>
    <w:rsid w:val="00D92269"/>
    <w:rsid w:val="00DA4172"/>
    <w:rsid w:val="00DB4E71"/>
    <w:rsid w:val="00DD3918"/>
    <w:rsid w:val="00DE1305"/>
    <w:rsid w:val="00E15814"/>
    <w:rsid w:val="00E16DF9"/>
    <w:rsid w:val="00E46AE8"/>
    <w:rsid w:val="00E563E0"/>
    <w:rsid w:val="00E571AE"/>
    <w:rsid w:val="00E714CD"/>
    <w:rsid w:val="00E75C85"/>
    <w:rsid w:val="00EB30BE"/>
    <w:rsid w:val="00EC6B8F"/>
    <w:rsid w:val="00EF24F3"/>
    <w:rsid w:val="00EF3052"/>
    <w:rsid w:val="00F03CA8"/>
    <w:rsid w:val="00F22B11"/>
    <w:rsid w:val="00F44802"/>
    <w:rsid w:val="00F702E4"/>
    <w:rsid w:val="00FE0683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09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1B409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A13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Strong"/>
    <w:qFormat/>
    <w:rsid w:val="00673A52"/>
    <w:rPr>
      <w:rFonts w:ascii="Tahoma" w:hAnsi="Tahoma" w:cs="Tahoma" w:hint="default"/>
      <w:b/>
      <w:bCs/>
      <w:color w:val="000000"/>
      <w:sz w:val="20"/>
      <w:szCs w:val="20"/>
    </w:rPr>
  </w:style>
  <w:style w:type="paragraph" w:styleId="a6">
    <w:name w:val="Balloon Text"/>
    <w:basedOn w:val="a"/>
    <w:semiHidden/>
    <w:rsid w:val="00597FF3"/>
    <w:rPr>
      <w:rFonts w:ascii="Tahoma" w:hAnsi="Tahoma" w:cs="Tahoma"/>
      <w:sz w:val="16"/>
      <w:szCs w:val="16"/>
    </w:rPr>
  </w:style>
  <w:style w:type="character" w:styleId="a7">
    <w:name w:val="Hyperlink"/>
    <w:rsid w:val="00937340"/>
    <w:rPr>
      <w:color w:val="0000FF"/>
      <w:u w:val="single"/>
    </w:rPr>
  </w:style>
  <w:style w:type="table" w:styleId="a8">
    <w:name w:val="Table Grid"/>
    <w:basedOn w:val="a1"/>
    <w:uiPriority w:val="59"/>
    <w:rsid w:val="007909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65AC"/>
    <w:pPr>
      <w:ind w:left="720"/>
      <w:contextualSpacing/>
    </w:pPr>
  </w:style>
  <w:style w:type="paragraph" w:styleId="3">
    <w:name w:val="Body Text Indent 3"/>
    <w:basedOn w:val="a"/>
    <w:link w:val="30"/>
    <w:rsid w:val="002A09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0933"/>
    <w:rPr>
      <w:sz w:val="16"/>
      <w:szCs w:val="16"/>
    </w:rPr>
  </w:style>
  <w:style w:type="character" w:styleId="aa">
    <w:name w:val="page number"/>
    <w:basedOn w:val="a0"/>
    <w:rsid w:val="002A0933"/>
  </w:style>
  <w:style w:type="paragraph" w:styleId="ab">
    <w:name w:val="footer"/>
    <w:basedOn w:val="a"/>
    <w:link w:val="ac"/>
    <w:rsid w:val="002A09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2A09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09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1B409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A13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Strong"/>
    <w:qFormat/>
    <w:rsid w:val="00673A52"/>
    <w:rPr>
      <w:rFonts w:ascii="Tahoma" w:hAnsi="Tahoma" w:cs="Tahoma" w:hint="default"/>
      <w:b/>
      <w:bCs/>
      <w:color w:val="000000"/>
      <w:sz w:val="20"/>
      <w:szCs w:val="20"/>
    </w:rPr>
  </w:style>
  <w:style w:type="paragraph" w:styleId="a6">
    <w:name w:val="Balloon Text"/>
    <w:basedOn w:val="a"/>
    <w:semiHidden/>
    <w:rsid w:val="00597FF3"/>
    <w:rPr>
      <w:rFonts w:ascii="Tahoma" w:hAnsi="Tahoma" w:cs="Tahoma"/>
      <w:sz w:val="16"/>
      <w:szCs w:val="16"/>
    </w:rPr>
  </w:style>
  <w:style w:type="character" w:styleId="a7">
    <w:name w:val="Hyperlink"/>
    <w:rsid w:val="00937340"/>
    <w:rPr>
      <w:color w:val="0000FF"/>
      <w:u w:val="single"/>
    </w:rPr>
  </w:style>
  <w:style w:type="table" w:styleId="a8">
    <w:name w:val="Table Grid"/>
    <w:basedOn w:val="a1"/>
    <w:uiPriority w:val="59"/>
    <w:rsid w:val="007909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65AC"/>
    <w:pPr>
      <w:ind w:left="720"/>
      <w:contextualSpacing/>
    </w:pPr>
  </w:style>
  <w:style w:type="paragraph" w:styleId="3">
    <w:name w:val="Body Text Indent 3"/>
    <w:basedOn w:val="a"/>
    <w:link w:val="30"/>
    <w:rsid w:val="002A09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0933"/>
    <w:rPr>
      <w:sz w:val="16"/>
      <w:szCs w:val="16"/>
    </w:rPr>
  </w:style>
  <w:style w:type="character" w:styleId="aa">
    <w:name w:val="page number"/>
    <w:basedOn w:val="a0"/>
    <w:rsid w:val="002A0933"/>
  </w:style>
  <w:style w:type="paragraph" w:styleId="ab">
    <w:name w:val="footer"/>
    <w:basedOn w:val="a"/>
    <w:link w:val="ac"/>
    <w:rsid w:val="002A09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2A09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0641-7187-4419-B620-892EB93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2172</Words>
  <Characters>16312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  МОСКВЫ</vt:lpstr>
    </vt:vector>
  </TitlesOfParts>
  <Company>Microsoft</Company>
  <LinksUpToDate>false</LinksUpToDate>
  <CharactersWithSpaces>18448</CharactersWithSpaces>
  <SharedDoc>false</SharedDoc>
  <HLinks>
    <vt:vector size="6" baseType="variant">
      <vt:variant>
        <vt:i4>2424866</vt:i4>
      </vt:variant>
      <vt:variant>
        <vt:i4>0</vt:i4>
      </vt:variant>
      <vt:variant>
        <vt:i4>0</vt:i4>
      </vt:variant>
      <vt:variant>
        <vt:i4>5</vt:i4>
      </vt:variant>
      <vt:variant>
        <vt:lpwstr>http://www.dnpp.mos.ru/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 МОСКВЫ</dc:title>
  <dc:creator>AKuzik</dc:creator>
  <cp:lastModifiedBy>Наталия Вячеславовна Койляк</cp:lastModifiedBy>
  <cp:revision>2</cp:revision>
  <cp:lastPrinted>2013-08-20T10:30:00Z</cp:lastPrinted>
  <dcterms:created xsi:type="dcterms:W3CDTF">2013-09-27T03:48:00Z</dcterms:created>
  <dcterms:modified xsi:type="dcterms:W3CDTF">2013-09-27T03:48:00Z</dcterms:modified>
</cp:coreProperties>
</file>